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D77" w:rsidRDefault="00424F30" w:rsidP="00484D77">
      <w:pPr>
        <w:tabs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6595110" cy="9327370"/>
            <wp:effectExtent l="0" t="0" r="0" b="0"/>
            <wp:docPr id="1" name="Рисунок 1" descr="C:\Documents and Settings\Марина\Мои документы\Мои рисунки\2018-09-0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ина\Мои документы\Мои рисунки\2018-09-0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3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30" w:rsidRDefault="00424F30" w:rsidP="00484D77">
      <w:pPr>
        <w:tabs>
          <w:tab w:val="num" w:pos="720"/>
        </w:tabs>
        <w:jc w:val="both"/>
      </w:pPr>
    </w:p>
    <w:p w:rsidR="00424F30" w:rsidRDefault="00424F30" w:rsidP="00484D77">
      <w:pPr>
        <w:tabs>
          <w:tab w:val="num" w:pos="720"/>
        </w:tabs>
        <w:jc w:val="both"/>
      </w:pPr>
    </w:p>
    <w:p w:rsidR="00424F30" w:rsidRDefault="00424F30" w:rsidP="00484D77">
      <w:pPr>
        <w:tabs>
          <w:tab w:val="num" w:pos="720"/>
        </w:tabs>
        <w:jc w:val="both"/>
      </w:pPr>
    </w:p>
    <w:p w:rsidR="00424F30" w:rsidRDefault="00424F30" w:rsidP="00484D77">
      <w:pPr>
        <w:tabs>
          <w:tab w:val="num" w:pos="720"/>
        </w:tabs>
        <w:jc w:val="both"/>
      </w:pPr>
    </w:p>
    <w:p w:rsidR="00424F30" w:rsidRDefault="00424F30" w:rsidP="00484D77">
      <w:pPr>
        <w:tabs>
          <w:tab w:val="num" w:pos="720"/>
        </w:tabs>
        <w:jc w:val="both"/>
      </w:pPr>
      <w:r>
        <w:rPr>
          <w:noProof/>
        </w:rPr>
        <w:drawing>
          <wp:inline distT="0" distB="0" distL="0" distR="0">
            <wp:extent cx="6595110" cy="9327370"/>
            <wp:effectExtent l="0" t="0" r="0" b="0"/>
            <wp:docPr id="3" name="Рисунок 3" descr="C:\Documents and Settings\Марина\Мои документы\Мои рисунки\2018-09-0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рина\Мои документы\Мои рисунки\2018-09-0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110" cy="932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F30" w:rsidRDefault="00424F30" w:rsidP="00484D77">
      <w:pPr>
        <w:tabs>
          <w:tab w:val="num" w:pos="720"/>
        </w:tabs>
        <w:jc w:val="both"/>
      </w:pPr>
    </w:p>
    <w:p w:rsidR="00424F30" w:rsidRDefault="00424F30" w:rsidP="00484D77">
      <w:pPr>
        <w:tabs>
          <w:tab w:val="num" w:pos="720"/>
        </w:tabs>
        <w:jc w:val="both"/>
      </w:pPr>
      <w:bookmarkStart w:id="0" w:name="_GoBack"/>
      <w:bookmarkEnd w:id="0"/>
    </w:p>
    <w:p w:rsidR="00484D77" w:rsidRPr="00A963C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440"/>
        <w:gridCol w:w="900"/>
        <w:gridCol w:w="900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835842" w:rsidTr="00D365F8">
        <w:tc>
          <w:tcPr>
            <w:tcW w:w="1080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24F30" w:rsidRPr="00835842" w:rsidRDefault="00424F30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8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B368BB">
              <w:rPr>
                <w:rFonts w:ascii="Times New Roman" w:hAnsi="Times New Roman" w:cs="Times New Roman"/>
                <w:sz w:val="16"/>
                <w:szCs w:val="16"/>
              </w:rPr>
              <w:t>10043100000000000006101</w:t>
            </w:r>
          </w:p>
        </w:tc>
        <w:tc>
          <w:tcPr>
            <w:tcW w:w="1440" w:type="dxa"/>
          </w:tcPr>
          <w:p w:rsidR="00484D77" w:rsidRPr="00B368BB" w:rsidRDefault="00484D77" w:rsidP="00D365F8">
            <w:pPr>
              <w:rPr>
                <w:color w:val="000000"/>
                <w:sz w:val="16"/>
                <w:szCs w:val="16"/>
              </w:rPr>
            </w:pPr>
            <w:r w:rsidRPr="00B368BB">
              <w:rPr>
                <w:sz w:val="16"/>
                <w:szCs w:val="16"/>
              </w:rPr>
              <w:t>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находящейся в социально-опасном положении</w:t>
            </w:r>
          </w:p>
        </w:tc>
        <w:tc>
          <w:tcPr>
            <w:tcW w:w="900" w:type="dxa"/>
          </w:tcPr>
          <w:p w:rsidR="00484D77" w:rsidRPr="00B368BB" w:rsidRDefault="00484D77" w:rsidP="00D365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мероприятий</w:t>
            </w: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Штук/796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86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DC650D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 Порядок оказания муниципальной услуги</w:t>
      </w:r>
    </w:p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DC650D">
              <w:rPr>
                <w:sz w:val="16"/>
                <w:szCs w:val="16"/>
              </w:rPr>
              <w:t>Грязовецкого</w:t>
            </w:r>
            <w:proofErr w:type="spellEnd"/>
            <w:r w:rsidRPr="00DC650D">
              <w:rPr>
                <w:sz w:val="16"/>
                <w:szCs w:val="16"/>
              </w:rPr>
              <w:t xml:space="preserve"> муниципального района </w:t>
            </w:r>
            <w:hyperlink r:id="rId9" w:history="1">
              <w:r w:rsidRPr="00DC650D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DC650D">
                <w:rPr>
                  <w:rStyle w:val="a4"/>
                  <w:sz w:val="16"/>
                  <w:szCs w:val="16"/>
                </w:rPr>
                <w:t>.</w:t>
              </w:r>
              <w:r w:rsidRPr="00DC650D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DC650D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DC650D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DC650D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DC650D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DC650D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Газета «</w:t>
            </w:r>
            <w:proofErr w:type="gramStart"/>
            <w:r w:rsidRPr="00DC650D">
              <w:rPr>
                <w:sz w:val="16"/>
                <w:szCs w:val="16"/>
              </w:rPr>
              <w:t>Сельская</w:t>
            </w:r>
            <w:proofErr w:type="gramEnd"/>
            <w:r w:rsidRPr="00DC650D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rPr>
          <w:rFonts w:ascii="Times New Roman" w:hAnsi="Times New Roman" w:cs="Times New Roman"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2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услуги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Организация досуга детей, подростков и молодежи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10044100300000000002100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Вид деятельности </w:t>
      </w:r>
      <w:proofErr w:type="gramStart"/>
      <w:r w:rsidRPr="00274C4F">
        <w:rPr>
          <w:rFonts w:ascii="Times New Roman" w:hAnsi="Times New Roman" w:cs="Times New Roman"/>
          <w:b/>
          <w:sz w:val="16"/>
          <w:szCs w:val="16"/>
        </w:rPr>
        <w:t>-М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>олодежная политика, номер базового перечня 10; ОКВЭД 93.29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Физические лица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услуги: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услуги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980"/>
        <w:gridCol w:w="1080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0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84D77" w:rsidRPr="00DA16CC" w:rsidTr="00D365F8"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0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DA16CC" w:rsidTr="00D365F8">
        <w:tc>
          <w:tcPr>
            <w:tcW w:w="900" w:type="dxa"/>
          </w:tcPr>
          <w:p w:rsidR="00484D77" w:rsidRPr="00FC5364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FC5364">
              <w:rPr>
                <w:rFonts w:ascii="Times New Roman" w:hAnsi="Times New Roman" w:cs="Times New Roman"/>
                <w:sz w:val="16"/>
                <w:szCs w:val="16"/>
              </w:rPr>
              <w:t>10044100300000000002100</w:t>
            </w:r>
          </w:p>
        </w:tc>
        <w:tc>
          <w:tcPr>
            <w:tcW w:w="1980" w:type="dxa"/>
          </w:tcPr>
          <w:p w:rsidR="00484D77" w:rsidRPr="00FC5364" w:rsidRDefault="00484D77" w:rsidP="00D365F8">
            <w:pPr>
              <w:rPr>
                <w:color w:val="000000"/>
                <w:sz w:val="16"/>
                <w:szCs w:val="16"/>
              </w:rPr>
            </w:pPr>
            <w:r w:rsidRPr="00FC5364">
              <w:rPr>
                <w:sz w:val="16"/>
                <w:szCs w:val="16"/>
              </w:rPr>
              <w:t>Организация досуга детей, подростков и молодежи</w:t>
            </w:r>
          </w:p>
        </w:tc>
        <w:tc>
          <w:tcPr>
            <w:tcW w:w="1080" w:type="dxa"/>
          </w:tcPr>
          <w:p w:rsidR="00484D77" w:rsidRPr="00B368BB" w:rsidRDefault="00484D77" w:rsidP="00D365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A963C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A963CC">
        <w:rPr>
          <w:rFonts w:ascii="Times New Roman" w:hAnsi="Times New Roman" w:cs="Times New Roman"/>
          <w:sz w:val="16"/>
          <w:szCs w:val="16"/>
        </w:rPr>
        <w:t>3.2. Показатели, характеризующие объем муниципальной услуги:</w:t>
      </w:r>
    </w:p>
    <w:tbl>
      <w:tblPr>
        <w:tblW w:w="10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440"/>
        <w:gridCol w:w="900"/>
        <w:gridCol w:w="900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3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Наименование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единица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измерения по </w:t>
            </w:r>
            <w:hyperlink r:id="rId11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2018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2019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2020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2018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2019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2020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абсолютных показателях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FC5364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FC5364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10044100300000000002100</w:t>
            </w:r>
          </w:p>
        </w:tc>
        <w:tc>
          <w:tcPr>
            <w:tcW w:w="1440" w:type="dxa"/>
          </w:tcPr>
          <w:p w:rsidR="00484D77" w:rsidRPr="00FC5364" w:rsidRDefault="00484D77" w:rsidP="00D365F8">
            <w:pPr>
              <w:rPr>
                <w:color w:val="000000"/>
                <w:sz w:val="16"/>
                <w:szCs w:val="16"/>
              </w:rPr>
            </w:pPr>
            <w:r w:rsidRPr="00FC5364">
              <w:rPr>
                <w:sz w:val="16"/>
                <w:szCs w:val="16"/>
              </w:rPr>
              <w:t>Организация досуга детей, подростков и молодежи</w:t>
            </w:r>
          </w:p>
        </w:tc>
        <w:tc>
          <w:tcPr>
            <w:tcW w:w="900" w:type="dxa"/>
          </w:tcPr>
          <w:p w:rsidR="00484D77" w:rsidRPr="00B368BB" w:rsidRDefault="00484D77" w:rsidP="00D365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общественных объединений</w:t>
            </w: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Штук/796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67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DC650D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 Порядок оказания муниципальной услуги</w:t>
      </w:r>
    </w:p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DC650D">
              <w:rPr>
                <w:sz w:val="16"/>
                <w:szCs w:val="16"/>
              </w:rPr>
              <w:t>Грязовецкого</w:t>
            </w:r>
            <w:proofErr w:type="spellEnd"/>
            <w:r w:rsidRPr="00DC650D">
              <w:rPr>
                <w:sz w:val="16"/>
                <w:szCs w:val="16"/>
              </w:rPr>
              <w:t xml:space="preserve"> муниципального района </w:t>
            </w:r>
            <w:hyperlink r:id="rId12" w:history="1">
              <w:r w:rsidRPr="00DC650D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DC650D">
                <w:rPr>
                  <w:rStyle w:val="a4"/>
                  <w:sz w:val="16"/>
                  <w:szCs w:val="16"/>
                </w:rPr>
                <w:t>.</w:t>
              </w:r>
              <w:r w:rsidRPr="00DC650D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DC650D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DC650D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DC650D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DC650D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DC650D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Газета «</w:t>
            </w:r>
            <w:proofErr w:type="gramStart"/>
            <w:r w:rsidRPr="00DC650D">
              <w:rPr>
                <w:sz w:val="16"/>
                <w:szCs w:val="16"/>
              </w:rPr>
              <w:t>Сельская</w:t>
            </w:r>
            <w:proofErr w:type="gramEnd"/>
            <w:r w:rsidRPr="00DC650D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3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услуги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Организация деятельности специализированных (профильных) лагерей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10048100000000000001100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Вид деятельности </w:t>
      </w:r>
      <w:proofErr w:type="gramStart"/>
      <w:r w:rsidRPr="00274C4F">
        <w:rPr>
          <w:rFonts w:ascii="Times New Roman" w:hAnsi="Times New Roman" w:cs="Times New Roman"/>
          <w:b/>
          <w:sz w:val="16"/>
          <w:szCs w:val="16"/>
        </w:rPr>
        <w:t>-М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>олодежная политика, номер базового перечня 10; ОКВЭД 93.29.9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Физические лица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услуги: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услуги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980"/>
        <w:gridCol w:w="1080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0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484D77" w:rsidRPr="00DA16CC" w:rsidTr="00D365F8"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3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DA16CC" w:rsidTr="00D365F8">
        <w:tc>
          <w:tcPr>
            <w:tcW w:w="900" w:type="dxa"/>
          </w:tcPr>
          <w:p w:rsidR="00484D77" w:rsidRPr="000841E4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0841E4">
              <w:rPr>
                <w:rFonts w:ascii="Times New Roman" w:hAnsi="Times New Roman" w:cs="Times New Roman"/>
                <w:sz w:val="16"/>
                <w:szCs w:val="16"/>
              </w:rPr>
              <w:t>10048100000000000001100</w:t>
            </w:r>
          </w:p>
        </w:tc>
        <w:tc>
          <w:tcPr>
            <w:tcW w:w="1980" w:type="dxa"/>
          </w:tcPr>
          <w:p w:rsidR="00484D77" w:rsidRPr="000841E4" w:rsidRDefault="00484D77" w:rsidP="00D365F8">
            <w:pPr>
              <w:rPr>
                <w:color w:val="000000"/>
                <w:sz w:val="16"/>
                <w:szCs w:val="16"/>
              </w:rPr>
            </w:pPr>
            <w:r w:rsidRPr="000841E4">
              <w:rPr>
                <w:sz w:val="16"/>
                <w:szCs w:val="16"/>
              </w:rPr>
              <w:t>Организация деятельности специализированных (профильных) лагерей</w:t>
            </w:r>
          </w:p>
        </w:tc>
        <w:tc>
          <w:tcPr>
            <w:tcW w:w="1080" w:type="dxa"/>
          </w:tcPr>
          <w:p w:rsidR="00484D77" w:rsidRPr="00B368BB" w:rsidRDefault="00484D77" w:rsidP="00D365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A963C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A963CC">
        <w:rPr>
          <w:rFonts w:ascii="Times New Roman" w:hAnsi="Times New Roman" w:cs="Times New Roman"/>
          <w:sz w:val="16"/>
          <w:szCs w:val="16"/>
        </w:rPr>
        <w:t>3.2. Показатели, характеризующие объем муниципальной услуги:</w:t>
      </w:r>
    </w:p>
    <w:tbl>
      <w:tblPr>
        <w:tblW w:w="1063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440"/>
        <w:gridCol w:w="900"/>
        <w:gridCol w:w="900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3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объема муниципальной услуги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4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0841E4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0841E4">
              <w:rPr>
                <w:rFonts w:ascii="Times New Roman" w:hAnsi="Times New Roman" w:cs="Times New Roman"/>
                <w:sz w:val="16"/>
                <w:szCs w:val="16"/>
              </w:rPr>
              <w:t>10048100000000000001100</w:t>
            </w:r>
          </w:p>
        </w:tc>
        <w:tc>
          <w:tcPr>
            <w:tcW w:w="1440" w:type="dxa"/>
          </w:tcPr>
          <w:p w:rsidR="00484D77" w:rsidRPr="000841E4" w:rsidRDefault="00484D77" w:rsidP="00D365F8">
            <w:pPr>
              <w:rPr>
                <w:color w:val="000000"/>
                <w:sz w:val="16"/>
                <w:szCs w:val="16"/>
              </w:rPr>
            </w:pPr>
            <w:r w:rsidRPr="000841E4">
              <w:rPr>
                <w:sz w:val="16"/>
                <w:szCs w:val="16"/>
              </w:rPr>
              <w:t xml:space="preserve">Организация деятельности специализированных (профильных) </w:t>
            </w:r>
            <w:r w:rsidRPr="000841E4">
              <w:rPr>
                <w:sz w:val="16"/>
                <w:szCs w:val="16"/>
              </w:rPr>
              <w:lastRenderedPageBreak/>
              <w:t>лагерей</w:t>
            </w:r>
          </w:p>
        </w:tc>
        <w:tc>
          <w:tcPr>
            <w:tcW w:w="900" w:type="dxa"/>
          </w:tcPr>
          <w:p w:rsidR="00484D77" w:rsidRPr="00B368BB" w:rsidRDefault="00484D77" w:rsidP="00D365F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человек</w:t>
            </w:r>
          </w:p>
        </w:tc>
        <w:tc>
          <w:tcPr>
            <w:tcW w:w="900" w:type="dxa"/>
          </w:tcPr>
          <w:p w:rsidR="00484D77" w:rsidRPr="00B368B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Чел./792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1055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1055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1055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lastRenderedPageBreak/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DC650D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DC650D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 Порядок оказания муниципальной услуги</w:t>
      </w:r>
    </w:p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DC650D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DC650D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DC650D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DC650D">
              <w:rPr>
                <w:sz w:val="16"/>
                <w:szCs w:val="16"/>
              </w:rPr>
              <w:t>Грязовецкого</w:t>
            </w:r>
            <w:proofErr w:type="spellEnd"/>
            <w:r w:rsidRPr="00DC650D">
              <w:rPr>
                <w:sz w:val="16"/>
                <w:szCs w:val="16"/>
              </w:rPr>
              <w:t xml:space="preserve"> муниципального района </w:t>
            </w:r>
            <w:hyperlink r:id="rId15" w:history="1">
              <w:r w:rsidRPr="00DC650D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DC650D">
                <w:rPr>
                  <w:rStyle w:val="a4"/>
                  <w:sz w:val="16"/>
                  <w:szCs w:val="16"/>
                </w:rPr>
                <w:t>.</w:t>
              </w:r>
              <w:r w:rsidRPr="00DC650D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DC650D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DC650D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DC650D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DC650D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DC650D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DC650D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Газета «</w:t>
            </w:r>
            <w:proofErr w:type="gramStart"/>
            <w:r w:rsidRPr="00DC650D">
              <w:rPr>
                <w:sz w:val="16"/>
                <w:szCs w:val="16"/>
              </w:rPr>
              <w:t>Сельская</w:t>
            </w:r>
            <w:proofErr w:type="gramEnd"/>
            <w:r w:rsidRPr="00DC650D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DC650D" w:rsidRDefault="00484D77" w:rsidP="00D365F8">
            <w:pPr>
              <w:jc w:val="both"/>
              <w:rPr>
                <w:sz w:val="16"/>
                <w:szCs w:val="16"/>
              </w:rPr>
            </w:pPr>
            <w:r w:rsidRPr="00DC650D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 xml:space="preserve">Часть 2. . Сведения о выполняемых работах </w:t>
      </w:r>
      <w:hyperlink w:anchor="Par802" w:history="1">
        <w:r w:rsidRPr="00274C4F">
          <w:rPr>
            <w:rFonts w:ascii="Times New Roman" w:hAnsi="Times New Roman" w:cs="Times New Roman"/>
            <w:b/>
            <w:sz w:val="16"/>
            <w:szCs w:val="16"/>
          </w:rPr>
          <w:t>&lt;3&gt;</w:t>
        </w:r>
      </w:hyperlink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1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работы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Ведение информационных ресурсов и баз данных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09011100000000000006104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Вид деятельности </w:t>
      </w:r>
      <w:r w:rsidRPr="00274C4F">
        <w:rPr>
          <w:rFonts w:ascii="Times New Roman" w:hAnsi="Times New Roman" w:cs="Times New Roman"/>
          <w:b/>
          <w:sz w:val="16"/>
          <w:szCs w:val="16"/>
        </w:rPr>
        <w:t xml:space="preserve">Связь, информатика и средства массовой информации, номер базового перечня 9; 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Код ОКВЭД 63.11.1; 63.11; 63.11.9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2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. 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Органы местного самоуправления, муниципальные учреждения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6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09011100000000000006104</w:t>
            </w:r>
          </w:p>
        </w:tc>
        <w:tc>
          <w:tcPr>
            <w:tcW w:w="1364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Ведение информационных ресурсов и баз данных</w:t>
            </w:r>
          </w:p>
        </w:tc>
        <w:tc>
          <w:tcPr>
            <w:tcW w:w="1276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7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09011100000000000006104</w:t>
            </w:r>
          </w:p>
        </w:tc>
        <w:tc>
          <w:tcPr>
            <w:tcW w:w="108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Ведение информационных ресурсов и баз данных</w:t>
            </w: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Количество информационных ресурсов и баз данных</w:t>
            </w: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Штук/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lastRenderedPageBreak/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18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2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работы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10049100000000000000100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Вид деятельности </w:t>
      </w:r>
      <w:proofErr w:type="gramStart"/>
      <w:r w:rsidRPr="00274C4F">
        <w:rPr>
          <w:rFonts w:ascii="Times New Roman" w:hAnsi="Times New Roman" w:cs="Times New Roman"/>
          <w:b/>
          <w:sz w:val="16"/>
          <w:szCs w:val="16"/>
        </w:rPr>
        <w:t>-М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>олодежная политика, номер базового перечня 10; ОКВЭД 90.01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Физические лица от 14 до 30 лет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19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4172D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172DB">
              <w:rPr>
                <w:rFonts w:ascii="Times New Roman" w:hAnsi="Times New Roman" w:cs="Times New Roman"/>
                <w:sz w:val="16"/>
                <w:szCs w:val="16"/>
              </w:rPr>
              <w:t>10049100000000000000100</w:t>
            </w:r>
          </w:p>
        </w:tc>
        <w:tc>
          <w:tcPr>
            <w:tcW w:w="1364" w:type="dxa"/>
          </w:tcPr>
          <w:p w:rsidR="00484D77" w:rsidRPr="004172D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172DB">
              <w:rPr>
                <w:rFonts w:ascii="Times New Roman" w:hAnsi="Times New Roman" w:cs="Times New Roman"/>
                <w:sz w:val="16"/>
                <w:szCs w:val="16"/>
              </w:rPr>
              <w:t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единица измерения по </w:t>
            </w:r>
            <w:hyperlink r:id="rId20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 абсолютных </w:t>
            </w:r>
            <w:r w:rsidRPr="00835842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4172D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172D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10049100000000000000100</w:t>
            </w:r>
          </w:p>
        </w:tc>
        <w:tc>
          <w:tcPr>
            <w:tcW w:w="1080" w:type="dxa"/>
          </w:tcPr>
          <w:p w:rsidR="00484D77" w:rsidRPr="004172D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172DB">
              <w:rPr>
                <w:rFonts w:ascii="Times New Roman" w:hAnsi="Times New Roman" w:cs="Times New Roman"/>
                <w:sz w:val="16"/>
                <w:szCs w:val="16"/>
              </w:rPr>
              <w:t>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потенциалов подростков и молодежи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22E27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мероприятий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Штук/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152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21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3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работы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10051100000000000005100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Вид деятельности </w:t>
      </w:r>
      <w:proofErr w:type="gramStart"/>
      <w:r w:rsidRPr="00274C4F">
        <w:rPr>
          <w:rFonts w:ascii="Times New Roman" w:hAnsi="Times New Roman" w:cs="Times New Roman"/>
          <w:b/>
          <w:sz w:val="16"/>
          <w:szCs w:val="16"/>
        </w:rPr>
        <w:t>-М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>олодежная политика, номер базового перечня 10; ОКВЭД 90.01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Физические лица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2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10051100000000000005100</w:t>
            </w:r>
          </w:p>
        </w:tc>
        <w:tc>
          <w:tcPr>
            <w:tcW w:w="1364" w:type="dxa"/>
          </w:tcPr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>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3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>10051100000000000005100</w:t>
            </w:r>
          </w:p>
        </w:tc>
        <w:tc>
          <w:tcPr>
            <w:tcW w:w="1080" w:type="dxa"/>
          </w:tcPr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>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на развитие гражданской активности молодежи и формирование здорового образа жизни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22E27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мероприятий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Штук/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lastRenderedPageBreak/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24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4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работы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10050100000000000006100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Вид деятельности </w:t>
      </w:r>
      <w:proofErr w:type="gramStart"/>
      <w:r w:rsidRPr="00274C4F">
        <w:rPr>
          <w:rFonts w:ascii="Times New Roman" w:hAnsi="Times New Roman" w:cs="Times New Roman"/>
          <w:b/>
          <w:sz w:val="16"/>
          <w:szCs w:val="16"/>
        </w:rPr>
        <w:t>-М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>олодежная политика, номер базового перечня 10; ОКВЭД 90.01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Физические лица от 14 до 30 лет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5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473967" w:rsidRDefault="00484D77" w:rsidP="00D365F8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>10050100000000000006100</w:t>
            </w:r>
          </w:p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>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6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473967" w:rsidRDefault="00484D77" w:rsidP="00D365F8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>10050100000000000006100</w:t>
            </w:r>
          </w:p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47396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473967">
              <w:rPr>
                <w:rFonts w:ascii="Times New Roman" w:hAnsi="Times New Roman" w:cs="Times New Roman"/>
                <w:sz w:val="16"/>
                <w:szCs w:val="16"/>
              </w:rPr>
              <w:t xml:space="preserve">Организация мероприятий в сфере молодежной политики, направленных на гражданское и патриотическое воспитание молодежи, воспитание </w:t>
            </w:r>
            <w:r w:rsidRPr="0047396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толерантности в молодежной среде, формирование правовых, культурных и нравственных ценностей среди молодежи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22E27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мероприятий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Штук/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107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lastRenderedPageBreak/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27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5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sz w:val="16"/>
          <w:szCs w:val="16"/>
        </w:rPr>
        <w:t xml:space="preserve">1. </w:t>
      </w: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работы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Рассмотрение обращений потребителей, информирование и консультирование потребителей об их правах и необходимых действиях по защите этих прав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21001100100000001001101</w:t>
      </w:r>
    </w:p>
    <w:p w:rsidR="00484D77" w:rsidRPr="00274C4F" w:rsidRDefault="00484D77" w:rsidP="00484D77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Вид деятельности</w:t>
      </w:r>
      <w:proofErr w:type="gramStart"/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--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>Защита прав потребителей; номер базового перечня 21; ОКВЭД 70.22; 69.10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proofErr w:type="gramStart"/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В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 xml:space="preserve"> интересах общества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8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63521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63521E">
              <w:rPr>
                <w:rFonts w:ascii="Times New Roman" w:hAnsi="Times New Roman" w:cs="Times New Roman"/>
                <w:sz w:val="16"/>
                <w:szCs w:val="16"/>
              </w:rPr>
              <w:t>21001100100000001001101</w:t>
            </w:r>
          </w:p>
        </w:tc>
        <w:tc>
          <w:tcPr>
            <w:tcW w:w="1364" w:type="dxa"/>
          </w:tcPr>
          <w:p w:rsidR="00484D77" w:rsidRPr="0063521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63521E">
              <w:rPr>
                <w:rFonts w:ascii="Times New Roman" w:hAnsi="Times New Roman" w:cs="Times New Roman"/>
                <w:sz w:val="16"/>
                <w:szCs w:val="16"/>
              </w:rPr>
              <w:t>Рассмотрение обращений потребителей, информирование и консультирование потребителей об их правах и необходимых действиях по защите этих прав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691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71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29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691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63521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63521E">
              <w:rPr>
                <w:rFonts w:ascii="Times New Roman" w:hAnsi="Times New Roman" w:cs="Times New Roman"/>
                <w:sz w:val="16"/>
                <w:szCs w:val="16"/>
              </w:rPr>
              <w:t>21001100100000001001101</w:t>
            </w:r>
          </w:p>
        </w:tc>
        <w:tc>
          <w:tcPr>
            <w:tcW w:w="1080" w:type="dxa"/>
          </w:tcPr>
          <w:p w:rsidR="00484D77" w:rsidRPr="0063521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63521E">
              <w:rPr>
                <w:rFonts w:ascii="Times New Roman" w:hAnsi="Times New Roman" w:cs="Times New Roman"/>
                <w:sz w:val="16"/>
                <w:szCs w:val="16"/>
              </w:rPr>
              <w:t>Рассмотрение обращений потребителей, информирование и консультирование потребителей об их правах и необходимых действиях по защите этих прав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22E27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консультаций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Штук/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796</w:t>
            </w:r>
          </w:p>
        </w:tc>
        <w:tc>
          <w:tcPr>
            <w:tcW w:w="691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19900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19900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19900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30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b/>
          <w:sz w:val="16"/>
          <w:szCs w:val="16"/>
        </w:rPr>
        <w:t>Раздел 6</w:t>
      </w:r>
    </w:p>
    <w:p w:rsidR="00484D77" w:rsidRPr="00274C4F" w:rsidRDefault="00484D77" w:rsidP="00484D77">
      <w:pPr>
        <w:pStyle w:val="ConsPlusNonformat"/>
        <w:numPr>
          <w:ilvl w:val="0"/>
          <w:numId w:val="8"/>
        </w:numPr>
        <w:tabs>
          <w:tab w:val="clear" w:pos="720"/>
          <w:tab w:val="num" w:pos="360"/>
        </w:tabs>
        <w:ind w:left="0" w:firstLine="0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работы</w:t>
      </w:r>
      <w:r w:rsidRPr="00274C4F">
        <w:rPr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Уборка территории и аналогичная деятельность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28018100100000003005102</w:t>
      </w:r>
    </w:p>
    <w:p w:rsidR="00484D77" w:rsidRPr="00274C4F" w:rsidRDefault="00484D77" w:rsidP="00484D77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Вид деятельности</w:t>
      </w:r>
      <w:proofErr w:type="gramStart"/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--</w:t>
      </w:r>
      <w:proofErr w:type="gramEnd"/>
      <w:r w:rsidRPr="00274C4F">
        <w:rPr>
          <w:rFonts w:ascii="Times New Roman" w:hAnsi="Times New Roman" w:cs="Times New Roman"/>
          <w:b/>
          <w:sz w:val="16"/>
          <w:szCs w:val="16"/>
        </w:rPr>
        <w:t xml:space="preserve">Жилищно-коммунальное хозяйство, благоустройство, </w:t>
      </w:r>
      <w:proofErr w:type="spellStart"/>
      <w:r w:rsidRPr="00274C4F">
        <w:rPr>
          <w:rFonts w:ascii="Times New Roman" w:hAnsi="Times New Roman" w:cs="Times New Roman"/>
          <w:b/>
          <w:sz w:val="16"/>
          <w:szCs w:val="16"/>
        </w:rPr>
        <w:t>градостороительная</w:t>
      </w:r>
      <w:proofErr w:type="spellEnd"/>
      <w:r w:rsidRPr="00274C4F">
        <w:rPr>
          <w:rFonts w:ascii="Times New Roman" w:hAnsi="Times New Roman" w:cs="Times New Roman"/>
          <w:b/>
          <w:sz w:val="16"/>
          <w:szCs w:val="16"/>
        </w:rPr>
        <w:t xml:space="preserve"> деятельность, строительство и архитектура; номер базового перечня 28; </w:t>
      </w:r>
    </w:p>
    <w:p w:rsidR="00484D77" w:rsidRPr="00274C4F" w:rsidRDefault="00484D77" w:rsidP="00484D77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Код ОКВЭД</w:t>
      </w:r>
      <w:r w:rsidRPr="00274C4F">
        <w:rPr>
          <w:rFonts w:ascii="Times New Roman" w:hAnsi="Times New Roman" w:cs="Times New Roman"/>
          <w:b/>
          <w:sz w:val="16"/>
          <w:szCs w:val="16"/>
        </w:rPr>
        <w:t xml:space="preserve"> 81.29.2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r w:rsidRPr="00274C4F">
        <w:rPr>
          <w:rFonts w:ascii="Times New Roman" w:hAnsi="Times New Roman" w:cs="Times New Roman"/>
          <w:sz w:val="16"/>
          <w:szCs w:val="16"/>
        </w:rPr>
        <w:t xml:space="preserve"> </w:t>
      </w:r>
      <w:r w:rsidRPr="00274C4F">
        <w:rPr>
          <w:rFonts w:ascii="Times New Roman" w:hAnsi="Times New Roman" w:cs="Times New Roman"/>
          <w:b/>
          <w:sz w:val="16"/>
          <w:szCs w:val="16"/>
        </w:rPr>
        <w:t>Юридические лица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274C4F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31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28018100100000003005102</w:t>
            </w:r>
          </w:p>
        </w:tc>
        <w:tc>
          <w:tcPr>
            <w:tcW w:w="1364" w:type="dxa"/>
          </w:tcPr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Уборка территории и аналогичная деятельность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32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28018100100000003005102</w:t>
            </w:r>
          </w:p>
        </w:tc>
        <w:tc>
          <w:tcPr>
            <w:tcW w:w="1080" w:type="dxa"/>
          </w:tcPr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Уборка территории и аналогичная деятельность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22E27">
              <w:rPr>
                <w:rFonts w:ascii="Times New Roman" w:hAnsi="Times New Roman" w:cs="Times New Roman"/>
                <w:sz w:val="16"/>
                <w:szCs w:val="16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объектов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Штук/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796</w:t>
            </w:r>
          </w:p>
        </w:tc>
        <w:tc>
          <w:tcPr>
            <w:tcW w:w="540" w:type="dxa"/>
          </w:tcPr>
          <w:p w:rsidR="00484D77" w:rsidRPr="00E36D4D" w:rsidRDefault="007A566D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40" w:type="dxa"/>
          </w:tcPr>
          <w:p w:rsidR="00484D77" w:rsidRPr="00E36D4D" w:rsidRDefault="007A566D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40" w:type="dxa"/>
          </w:tcPr>
          <w:p w:rsidR="00484D77" w:rsidRPr="00E36D4D" w:rsidRDefault="007A566D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19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33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>Раздел 7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  <w:u w:val="single"/>
        </w:rPr>
        <w:t>1.Наименование муниципальной работы</w:t>
      </w:r>
      <w:r w:rsidRPr="005A53AE">
        <w:rPr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Содержание (эксплуатация) имущества, находящегося в государственной (муниципальной) собственности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  <w:u w:val="single"/>
        </w:rPr>
        <w:t>Уникальный номер по базовому (отраслевому) перечню</w:t>
      </w:r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28060100100000008007100</w:t>
      </w:r>
    </w:p>
    <w:p w:rsidR="00484D77" w:rsidRPr="005A53AE" w:rsidRDefault="00484D77" w:rsidP="00484D77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Вид деятельности</w:t>
      </w:r>
      <w:proofErr w:type="gramStart"/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--</w:t>
      </w:r>
      <w:proofErr w:type="gramEnd"/>
      <w:r w:rsidRPr="005A53AE">
        <w:rPr>
          <w:rFonts w:ascii="Times New Roman" w:hAnsi="Times New Roman" w:cs="Times New Roman"/>
          <w:b/>
          <w:sz w:val="16"/>
          <w:szCs w:val="16"/>
        </w:rPr>
        <w:t xml:space="preserve">Жилищно-коммунальное хозяйство, благоустройство, </w:t>
      </w:r>
      <w:proofErr w:type="spellStart"/>
      <w:r w:rsidRPr="005A53AE">
        <w:rPr>
          <w:rFonts w:ascii="Times New Roman" w:hAnsi="Times New Roman" w:cs="Times New Roman"/>
          <w:b/>
          <w:sz w:val="16"/>
          <w:szCs w:val="16"/>
        </w:rPr>
        <w:t>градостороительная</w:t>
      </w:r>
      <w:proofErr w:type="spellEnd"/>
      <w:r w:rsidRPr="005A53AE">
        <w:rPr>
          <w:rFonts w:ascii="Times New Roman" w:hAnsi="Times New Roman" w:cs="Times New Roman"/>
          <w:b/>
          <w:sz w:val="16"/>
          <w:szCs w:val="16"/>
        </w:rPr>
        <w:t xml:space="preserve"> деятельность, строительство и архитектура; номер базового перечня 28; </w:t>
      </w:r>
    </w:p>
    <w:p w:rsidR="00484D77" w:rsidRPr="005A53AE" w:rsidRDefault="00484D77" w:rsidP="00484D77">
      <w:pPr>
        <w:pStyle w:val="ConsPlusNonformat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Код ОКВЭД</w:t>
      </w:r>
      <w:r w:rsidRPr="005A53AE">
        <w:rPr>
          <w:rFonts w:ascii="Times New Roman" w:hAnsi="Times New Roman" w:cs="Times New Roman"/>
          <w:b/>
          <w:sz w:val="16"/>
          <w:szCs w:val="16"/>
        </w:rPr>
        <w:t xml:space="preserve"> 81.10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  <w:u w:val="single"/>
        </w:rPr>
        <w:t>2. Категории потребителей муниципальной услуги</w:t>
      </w:r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Юридические лица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работы: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работы </w:t>
      </w:r>
      <w:hyperlink w:anchor="Par803" w:history="1">
        <w:r w:rsidRPr="005A53AE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34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3F5B92" w:rsidRDefault="00484D77" w:rsidP="00D365F8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28060100100000008007100</w:t>
            </w:r>
          </w:p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Содержание (эксплуатация) имущества, находящегося в государственной (муниципальной) собственности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5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833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13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35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833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3F5B92" w:rsidRDefault="00484D77" w:rsidP="00D365F8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28060100100000008007100</w:t>
            </w:r>
          </w:p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3F5B9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Содержание (эксплуатация) имущества, находящегося в государственной (муниципальной) собственности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Эксплуатируемая площадь</w:t>
            </w: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F5B92">
              <w:rPr>
                <w:rFonts w:ascii="Times New Roman" w:hAnsi="Times New Roman" w:cs="Times New Roman"/>
                <w:sz w:val="16"/>
                <w:szCs w:val="16"/>
              </w:rPr>
              <w:t>м2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общ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>л.</w:t>
            </w:r>
            <w:r w:rsidRPr="00C478A9">
              <w:rPr>
                <w:rFonts w:ascii="Times New Roman" w:hAnsi="Times New Roman" w:cs="Times New Roman"/>
                <w:sz w:val="16"/>
                <w:szCs w:val="16"/>
              </w:rPr>
              <w:t>/</w:t>
            </w:r>
          </w:p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081</w:t>
            </w:r>
          </w:p>
        </w:tc>
        <w:tc>
          <w:tcPr>
            <w:tcW w:w="833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234000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234000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234000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36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>Раздел 8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sz w:val="16"/>
          <w:szCs w:val="16"/>
        </w:rPr>
        <w:t xml:space="preserve">1. 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услуги</w:t>
      </w:r>
      <w:r w:rsidRPr="005A53AE">
        <w:rPr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Ведение бухгалтерского учета бюджетными учреждениями, формирование регистров бухгалтерского учета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r w:rsidRPr="005A53AE">
        <w:rPr>
          <w:sz w:val="16"/>
          <w:szCs w:val="16"/>
          <w:u w:val="single"/>
        </w:rPr>
        <w:t>Уникальный номер по базовому (отраслевому) перечню</w:t>
      </w:r>
      <w:r w:rsidRPr="005A53AE">
        <w:rPr>
          <w:sz w:val="16"/>
          <w:szCs w:val="16"/>
        </w:rPr>
        <w:t xml:space="preserve"> </w:t>
      </w:r>
      <w:r w:rsidRPr="005A53AE">
        <w:rPr>
          <w:b/>
          <w:sz w:val="16"/>
          <w:szCs w:val="16"/>
        </w:rPr>
        <w:t>13001100100100101005101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proofErr w:type="gramStart"/>
      <w:r w:rsidRPr="005A53AE">
        <w:rPr>
          <w:sz w:val="16"/>
          <w:szCs w:val="16"/>
        </w:rPr>
        <w:t xml:space="preserve">Вид деятельности </w:t>
      </w:r>
      <w:r w:rsidRPr="005A53AE">
        <w:rPr>
          <w:b/>
          <w:sz w:val="16"/>
          <w:szCs w:val="16"/>
        </w:rPr>
        <w:t>Управление государственными (муниципальными) финансами, ведение бухгалтерского (бюджетного) учета, составление и представление бухгалтерской (финансовой) отчетности, налоговое консультирование, номер базового перечня 13</w:t>
      </w:r>
      <w:proofErr w:type="gramEnd"/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Код ОКВЭД </w:t>
      </w:r>
      <w:r w:rsidRPr="005A53AE">
        <w:rPr>
          <w:rFonts w:ascii="Times New Roman" w:hAnsi="Times New Roman" w:cs="Times New Roman"/>
          <w:b/>
          <w:sz w:val="16"/>
          <w:szCs w:val="16"/>
        </w:rPr>
        <w:t>69.20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2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. Категории потребителей муниципальной услуги</w:t>
      </w:r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Бюджетные учреждения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услуги: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услуги </w:t>
      </w:r>
      <w:hyperlink w:anchor="Par803" w:history="1">
        <w:r w:rsidRPr="005A53AE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37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13001100100100101005101</w:t>
            </w:r>
          </w:p>
        </w:tc>
        <w:tc>
          <w:tcPr>
            <w:tcW w:w="1364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Ведение бухгалтерского учета бюджетными учреждениями, формирование регистров бухгалтерского учета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38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13001100100100101005101</w:t>
            </w:r>
          </w:p>
        </w:tc>
        <w:tc>
          <w:tcPr>
            <w:tcW w:w="1080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Ведение бухгалтерского учета бюджетными учреждениями, формирование регистров бухгалтерского учета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своду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консолидации</w:t>
            </w: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Штук/796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362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39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>Раздел 9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sz w:val="16"/>
          <w:szCs w:val="16"/>
        </w:rPr>
        <w:t xml:space="preserve">1. 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услуги</w:t>
      </w:r>
      <w:r w:rsidRPr="005A53AE">
        <w:rPr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Ведение бюджетного учета, формирование регистров органами власти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r w:rsidRPr="005A53AE">
        <w:rPr>
          <w:sz w:val="16"/>
          <w:szCs w:val="16"/>
          <w:u w:val="single"/>
        </w:rPr>
        <w:t>Уникальный номер по базовому (отраслевому) перечню</w:t>
      </w:r>
      <w:r w:rsidRPr="005A53AE">
        <w:rPr>
          <w:sz w:val="16"/>
          <w:szCs w:val="16"/>
        </w:rPr>
        <w:t xml:space="preserve"> </w:t>
      </w:r>
      <w:r w:rsidRPr="005A53AE">
        <w:rPr>
          <w:b/>
          <w:sz w:val="16"/>
          <w:szCs w:val="16"/>
        </w:rPr>
        <w:t>13004103111100102002101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proofErr w:type="gramStart"/>
      <w:r w:rsidRPr="005A53AE">
        <w:rPr>
          <w:sz w:val="16"/>
          <w:szCs w:val="16"/>
        </w:rPr>
        <w:t xml:space="preserve">Вид деятельности </w:t>
      </w:r>
      <w:r w:rsidRPr="005A53AE">
        <w:rPr>
          <w:b/>
          <w:sz w:val="16"/>
          <w:szCs w:val="16"/>
        </w:rPr>
        <w:t>Управление государственными (муниципальными) финансами, ведение бухгалтерского (бюджетного) учета, составление и представление бухгалтерской (финансовой) отчетности, налоговое консультирование, номер базового перечня 13</w:t>
      </w:r>
      <w:proofErr w:type="gramEnd"/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Код ОКВЭД </w:t>
      </w:r>
      <w:r w:rsidRPr="005A53AE">
        <w:rPr>
          <w:rFonts w:ascii="Times New Roman" w:hAnsi="Times New Roman" w:cs="Times New Roman"/>
          <w:b/>
          <w:sz w:val="16"/>
          <w:szCs w:val="16"/>
        </w:rPr>
        <w:t>69.20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2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. Категории потребителей муниципальной услуги</w:t>
      </w:r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Муниципальные органы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услуги: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услуги </w:t>
      </w:r>
      <w:hyperlink w:anchor="Par803" w:history="1">
        <w:r w:rsidRPr="005A53AE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40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13004103111100102002101</w:t>
            </w:r>
          </w:p>
        </w:tc>
        <w:tc>
          <w:tcPr>
            <w:tcW w:w="1364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Ведение бюджетного учета, формирование регистров органами власти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41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13004103111100102002101</w:t>
            </w:r>
          </w:p>
        </w:tc>
        <w:tc>
          <w:tcPr>
            <w:tcW w:w="1080" w:type="dxa"/>
          </w:tcPr>
          <w:p w:rsidR="00484D77" w:rsidRPr="00384348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384348">
              <w:rPr>
                <w:rFonts w:ascii="Times New Roman" w:hAnsi="Times New Roman" w:cs="Times New Roman"/>
                <w:sz w:val="16"/>
                <w:szCs w:val="16"/>
              </w:rPr>
              <w:t>Ведение бюджетного учета, формирование регистров органами власти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своду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консолидации</w:t>
            </w: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Штук/796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343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343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343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42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>Раздел 10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sz w:val="16"/>
          <w:szCs w:val="16"/>
        </w:rPr>
        <w:t xml:space="preserve">1. 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услуги</w:t>
      </w:r>
      <w:r w:rsidRPr="005A53AE">
        <w:rPr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Формирование финансовой (бухгалтерской) отчетности бюджетных и автономных учреждений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r w:rsidRPr="005A53AE">
        <w:rPr>
          <w:sz w:val="16"/>
          <w:szCs w:val="16"/>
          <w:u w:val="single"/>
        </w:rPr>
        <w:t>Уникальный номер по базовому (отраслевому) перечню</w:t>
      </w:r>
      <w:r w:rsidRPr="005A53AE">
        <w:rPr>
          <w:sz w:val="16"/>
          <w:szCs w:val="16"/>
        </w:rPr>
        <w:t xml:space="preserve"> </w:t>
      </w:r>
      <w:r w:rsidRPr="005A53AE">
        <w:rPr>
          <w:b/>
          <w:sz w:val="16"/>
          <w:szCs w:val="16"/>
        </w:rPr>
        <w:t>13006100100100101000101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proofErr w:type="gramStart"/>
      <w:r w:rsidRPr="005A53AE">
        <w:rPr>
          <w:sz w:val="16"/>
          <w:szCs w:val="16"/>
        </w:rPr>
        <w:t xml:space="preserve">Вид деятельности </w:t>
      </w:r>
      <w:r w:rsidRPr="005A53AE">
        <w:rPr>
          <w:b/>
          <w:sz w:val="16"/>
          <w:szCs w:val="16"/>
        </w:rPr>
        <w:t>Управление государственными (муниципальными) финансами, ведение бухгалтерского (бюджетного) учета, составление и представление бухгалтерской (финансовой) отчетности, налоговое консультирование, номер базового перечня 13</w:t>
      </w:r>
      <w:proofErr w:type="gramEnd"/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Код ОКВЭД </w:t>
      </w:r>
      <w:r w:rsidRPr="005A53AE">
        <w:rPr>
          <w:rFonts w:ascii="Times New Roman" w:hAnsi="Times New Roman" w:cs="Times New Roman"/>
          <w:b/>
          <w:sz w:val="16"/>
          <w:szCs w:val="16"/>
        </w:rPr>
        <w:t>69.20; 70.22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2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. Категории потребителей муниципальной услуги</w:t>
      </w:r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Бюджетные учреждения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услуги: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услуги </w:t>
      </w:r>
      <w:hyperlink w:anchor="Par803" w:history="1">
        <w:r w:rsidRPr="005A53AE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43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13006100100100101000101</w:t>
            </w:r>
          </w:p>
        </w:tc>
        <w:tc>
          <w:tcPr>
            <w:tcW w:w="1364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Формирование финансовой (бухгалтерской) отчетности бюджетных и автономных учреждений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Показатель, характеризующий содержание 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Показатель, характериз</w:t>
            </w: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44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13006100100100101000101</w:t>
            </w:r>
          </w:p>
        </w:tc>
        <w:tc>
          <w:tcPr>
            <w:tcW w:w="1080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Формирование финансовой (бухгалтерской) отчетности бюджетных и автономных учреждений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своду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консолидации</w:t>
            </w: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Штук/796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4409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4409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4409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45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>Раздел 11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sz w:val="16"/>
          <w:szCs w:val="16"/>
        </w:rPr>
        <w:t xml:space="preserve">1. 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Наименование муниципальной услуги</w:t>
      </w:r>
      <w:r w:rsidRPr="005A53AE">
        <w:rPr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Формирование бюджетной отчетности для главного распорядителя, распорядителя бюджетных средств, уполномоченного на формирование сводных и консолидированных форм отчетности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r w:rsidRPr="005A53AE">
        <w:rPr>
          <w:sz w:val="16"/>
          <w:szCs w:val="16"/>
          <w:u w:val="single"/>
        </w:rPr>
        <w:t>Уникальный номер по базовому (отраслевому) перечню</w:t>
      </w:r>
      <w:r w:rsidRPr="005A53AE">
        <w:rPr>
          <w:sz w:val="16"/>
          <w:szCs w:val="16"/>
        </w:rPr>
        <w:t xml:space="preserve"> </w:t>
      </w:r>
      <w:r w:rsidRPr="005A53AE">
        <w:rPr>
          <w:b/>
          <w:sz w:val="16"/>
          <w:szCs w:val="16"/>
        </w:rPr>
        <w:t>13008100100100101008101</w:t>
      </w:r>
    </w:p>
    <w:p w:rsidR="00484D77" w:rsidRPr="005A53AE" w:rsidRDefault="00484D77" w:rsidP="00484D77">
      <w:pPr>
        <w:jc w:val="both"/>
        <w:rPr>
          <w:b/>
          <w:sz w:val="16"/>
          <w:szCs w:val="16"/>
        </w:rPr>
      </w:pPr>
      <w:proofErr w:type="gramStart"/>
      <w:r w:rsidRPr="005A53AE">
        <w:rPr>
          <w:sz w:val="16"/>
          <w:szCs w:val="16"/>
        </w:rPr>
        <w:t xml:space="preserve">Вид деятельности </w:t>
      </w:r>
      <w:r w:rsidRPr="005A53AE">
        <w:rPr>
          <w:b/>
          <w:sz w:val="16"/>
          <w:szCs w:val="16"/>
        </w:rPr>
        <w:t>Управление государственными (муниципальными) финансами, ведение бухгалтерского (бюджетного) учета, составление и представление бухгалтерской (финансовой) отчетности, налоговое консультирование, номер базового перечня 13</w:t>
      </w:r>
      <w:proofErr w:type="gramEnd"/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Код ОКВЭД </w:t>
      </w:r>
      <w:r w:rsidRPr="005A53AE">
        <w:rPr>
          <w:rFonts w:ascii="Times New Roman" w:hAnsi="Times New Roman" w:cs="Times New Roman"/>
          <w:b/>
          <w:sz w:val="16"/>
          <w:szCs w:val="16"/>
        </w:rPr>
        <w:t>69.20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2</w:t>
      </w:r>
      <w:r w:rsidRPr="005A53AE">
        <w:rPr>
          <w:rFonts w:ascii="Times New Roman" w:hAnsi="Times New Roman" w:cs="Times New Roman"/>
          <w:sz w:val="16"/>
          <w:szCs w:val="16"/>
          <w:u w:val="single"/>
        </w:rPr>
        <w:t>. Категории потребителей муниципальной услуги</w:t>
      </w:r>
      <w:r w:rsidRPr="005A53AE">
        <w:rPr>
          <w:rFonts w:ascii="Times New Roman" w:hAnsi="Times New Roman" w:cs="Times New Roman"/>
          <w:sz w:val="16"/>
          <w:szCs w:val="16"/>
        </w:rPr>
        <w:t xml:space="preserve"> </w:t>
      </w:r>
      <w:r w:rsidRPr="005A53AE">
        <w:rPr>
          <w:rFonts w:ascii="Times New Roman" w:hAnsi="Times New Roman" w:cs="Times New Roman"/>
          <w:b/>
          <w:sz w:val="16"/>
          <w:szCs w:val="16"/>
        </w:rPr>
        <w:t>Муниципальные органы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Показатели, характеризующие объем и (или) качество муниципальной услуги: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3.1. Показатели, характеризующие качество муниципальной услуги </w:t>
      </w:r>
      <w:hyperlink w:anchor="Par803" w:history="1">
        <w:r w:rsidRPr="005A53AE">
          <w:rPr>
            <w:rFonts w:ascii="Times New Roman" w:hAnsi="Times New Roman" w:cs="Times New Roman"/>
            <w:sz w:val="16"/>
            <w:szCs w:val="16"/>
          </w:rPr>
          <w:t>&lt;2&gt;</w:t>
        </w:r>
      </w:hyperlink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1364"/>
        <w:gridCol w:w="1276"/>
        <w:gridCol w:w="992"/>
        <w:gridCol w:w="760"/>
        <w:gridCol w:w="900"/>
        <w:gridCol w:w="720"/>
        <w:gridCol w:w="720"/>
        <w:gridCol w:w="720"/>
        <w:gridCol w:w="720"/>
        <w:gridCol w:w="900"/>
      </w:tblGrid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64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6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216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Допустимые (возможные) отклонения от установленных пока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зателей качества муниципальной работы</w:t>
            </w:r>
          </w:p>
        </w:tc>
      </w:tr>
      <w:tr w:rsidR="00484D77" w:rsidRPr="00DA16CC" w:rsidTr="00D365F8">
        <w:tc>
          <w:tcPr>
            <w:tcW w:w="1188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4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276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6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46" w:history="1">
              <w:r w:rsidRPr="00DA16CC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72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90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188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13008100100100101008101</w:t>
            </w:r>
          </w:p>
        </w:tc>
        <w:tc>
          <w:tcPr>
            <w:tcW w:w="1364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 xml:space="preserve">Формирование бюджетной отчетности для главного распорядителя, распорядителя бюджетных средств, </w:t>
            </w:r>
            <w:r w:rsidRPr="00DD0A6B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уполномоченного на формирование сводных и консолидированных форм отчетности</w:t>
            </w:r>
          </w:p>
        </w:tc>
        <w:tc>
          <w:tcPr>
            <w:tcW w:w="1276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0" w:type="dxa"/>
          </w:tcPr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lastRenderedPageBreak/>
        <w:t>3.2. Показатели, характеризующие объем работы:</w:t>
      </w: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080"/>
        <w:gridCol w:w="792"/>
        <w:gridCol w:w="992"/>
        <w:gridCol w:w="844"/>
        <w:gridCol w:w="900"/>
        <w:gridCol w:w="540"/>
        <w:gridCol w:w="540"/>
        <w:gridCol w:w="540"/>
        <w:gridCol w:w="540"/>
        <w:gridCol w:w="540"/>
        <w:gridCol w:w="540"/>
        <w:gridCol w:w="540"/>
        <w:gridCol w:w="792"/>
      </w:tblGrid>
      <w:tr w:rsidR="00484D77" w:rsidRPr="00DA16CC" w:rsidTr="00D365F8">
        <w:tc>
          <w:tcPr>
            <w:tcW w:w="1080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187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992" w:type="dxa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оказания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744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620" w:type="dxa"/>
            <w:gridSpan w:val="3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32" w:type="dxa"/>
            <w:gridSpan w:val="2"/>
          </w:tcPr>
          <w:p w:rsidR="00484D77" w:rsidRPr="00DA16CC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A16CC">
              <w:rPr>
                <w:rFonts w:ascii="Times New Roman" w:hAnsi="Times New Roman" w:cs="Times New Roman"/>
                <w:sz w:val="16"/>
                <w:szCs w:val="16"/>
              </w:rPr>
              <w:t>Среднегодовой размер платы (цена, тариф)</w:t>
            </w:r>
          </w:p>
        </w:tc>
      </w:tr>
      <w:tr w:rsidR="00484D77" w:rsidRPr="00835842" w:rsidTr="00D365F8"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844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47" w:history="1">
              <w:r w:rsidRPr="00835842">
                <w:rPr>
                  <w:rFonts w:ascii="Times New Roman" w:hAnsi="Times New Roman" w:cs="Times New Roman"/>
                  <w:sz w:val="16"/>
                  <w:szCs w:val="16"/>
                </w:rPr>
                <w:t>ОКЕИ</w:t>
              </w:r>
            </w:hyperlink>
          </w:p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наименование/код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2018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2019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</w:tc>
        <w:tc>
          <w:tcPr>
            <w:tcW w:w="540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процентах</w:t>
            </w:r>
          </w:p>
        </w:tc>
        <w:tc>
          <w:tcPr>
            <w:tcW w:w="792" w:type="dxa"/>
          </w:tcPr>
          <w:p w:rsidR="00484D77" w:rsidRPr="00835842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835842">
              <w:rPr>
                <w:rFonts w:ascii="Times New Roman" w:hAnsi="Times New Roman" w:cs="Times New Roman"/>
                <w:sz w:val="16"/>
                <w:szCs w:val="16"/>
              </w:rPr>
              <w:t>В абсолютных показателях</w:t>
            </w:r>
          </w:p>
        </w:tc>
      </w:tr>
      <w:tr w:rsidR="00484D77" w:rsidRPr="00E36D4D" w:rsidTr="00D365F8">
        <w:tc>
          <w:tcPr>
            <w:tcW w:w="1080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13008100100100101008101</w:t>
            </w:r>
          </w:p>
        </w:tc>
        <w:tc>
          <w:tcPr>
            <w:tcW w:w="1080" w:type="dxa"/>
          </w:tcPr>
          <w:p w:rsidR="00484D77" w:rsidRPr="00DD0A6B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DD0A6B">
              <w:rPr>
                <w:rFonts w:ascii="Times New Roman" w:hAnsi="Times New Roman" w:cs="Times New Roman"/>
                <w:sz w:val="16"/>
                <w:szCs w:val="16"/>
              </w:rPr>
              <w:t>Формирование бюджетной отчетности для главного распорядителя, распорядителя бюджетных средств, уполномоченного на формирование сводных и консолидированных форм отчетности</w:t>
            </w:r>
          </w:p>
        </w:tc>
        <w:tc>
          <w:tcPr>
            <w:tcW w:w="7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4" w:type="dxa"/>
          </w:tcPr>
          <w:p w:rsidR="00484D7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своду</w:t>
            </w:r>
          </w:p>
          <w:p w:rsidR="00484D77" w:rsidRPr="00C22E27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Количество отчетов, подлежащих консолидации</w:t>
            </w:r>
          </w:p>
        </w:tc>
        <w:tc>
          <w:tcPr>
            <w:tcW w:w="900" w:type="dxa"/>
          </w:tcPr>
          <w:p w:rsidR="00484D77" w:rsidRPr="00C478A9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Штук/796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2" w:type="dxa"/>
          </w:tcPr>
          <w:p w:rsidR="00484D77" w:rsidRPr="00E36D4D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680"/>
        <w:gridCol w:w="1680"/>
        <w:gridCol w:w="1680"/>
        <w:gridCol w:w="1683"/>
        <w:gridCol w:w="3537"/>
      </w:tblGrid>
      <w:tr w:rsidR="00484D77" w:rsidRPr="00274C4F" w:rsidTr="00D365F8">
        <w:tc>
          <w:tcPr>
            <w:tcW w:w="10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Нормативный правовой акт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вид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принявший орган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дата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номер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наименование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5</w:t>
            </w:r>
          </w:p>
        </w:tc>
      </w:tr>
      <w:tr w:rsidR="00484D77" w:rsidRPr="00274C4F" w:rsidTr="00D365F8"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нет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rPr>
                <w:rFonts w:cs="Calibri"/>
                <w:sz w:val="16"/>
                <w:szCs w:val="16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 Порядок выполнения муниципальной работы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5.1. Нормативные правовые акты, регулирующие порядок оказания муниципальной услуги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- Федеральный закон №273-ФЗ от 29.12.2012 г. «Об образовании в Российской Федерации»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 xml:space="preserve">- Федеральный закон № 131-ФЗ от 6 октября </w:t>
      </w:r>
      <w:smartTag w:uri="urn:schemas-microsoft-com:office:smarttags" w:element="metricconverter">
        <w:smartTagPr>
          <w:attr w:name="ProductID" w:val="2003 г"/>
        </w:smartTagPr>
        <w:r w:rsidRPr="00274C4F">
          <w:rPr>
            <w:rFonts w:ascii="Times New Roman" w:hAnsi="Times New Roman" w:cs="Times New Roman"/>
            <w:sz w:val="16"/>
            <w:szCs w:val="16"/>
          </w:rPr>
          <w:t>2003 г</w:t>
        </w:r>
      </w:smartTag>
      <w:r w:rsidRPr="00274C4F">
        <w:rPr>
          <w:rFonts w:ascii="Times New Roman" w:hAnsi="Times New Roman" w:cs="Times New Roman"/>
          <w:sz w:val="16"/>
          <w:szCs w:val="16"/>
        </w:rPr>
        <w:t>. «Об общих принципах организации местного самоуправления в Российской Федерации»</w:t>
      </w:r>
    </w:p>
    <w:p w:rsidR="00484D77" w:rsidRPr="00274C4F" w:rsidRDefault="00484D77" w:rsidP="00484D77">
      <w:pPr>
        <w:jc w:val="both"/>
        <w:rPr>
          <w:sz w:val="16"/>
          <w:szCs w:val="16"/>
        </w:rPr>
      </w:pPr>
      <w:r w:rsidRPr="00274C4F">
        <w:rPr>
          <w:sz w:val="16"/>
          <w:szCs w:val="16"/>
        </w:rPr>
        <w:t>- Устав БУ «Центр обеспечения деятельности образовательных учреждений»</w:t>
      </w:r>
    </w:p>
    <w:p w:rsidR="00484D77" w:rsidRPr="00274C4F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274C4F">
        <w:rPr>
          <w:rFonts w:ascii="Times New Roman" w:hAnsi="Times New Roman" w:cs="Times New Roman"/>
          <w:sz w:val="16"/>
          <w:szCs w:val="16"/>
        </w:rPr>
        <w:t>5.2. Порядок информирования потенциальных потребителей муниципальной услуги:</w:t>
      </w:r>
    </w:p>
    <w:tbl>
      <w:tblPr>
        <w:tblW w:w="1026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3420"/>
        <w:gridCol w:w="3060"/>
      </w:tblGrid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Способ информирования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Состав размещаемой информации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sz w:val="16"/>
                <w:szCs w:val="16"/>
              </w:rPr>
            </w:pPr>
            <w:r w:rsidRPr="00274C4F">
              <w:rPr>
                <w:rFonts w:cs="Calibri"/>
                <w:sz w:val="16"/>
                <w:szCs w:val="16"/>
              </w:rPr>
              <w:t>Частота обновления информации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 xml:space="preserve">Сайт управления образования </w:t>
            </w:r>
            <w:proofErr w:type="spellStart"/>
            <w:r w:rsidRPr="00274C4F">
              <w:rPr>
                <w:sz w:val="16"/>
                <w:szCs w:val="16"/>
              </w:rPr>
              <w:t>Грязовецкого</w:t>
            </w:r>
            <w:proofErr w:type="spellEnd"/>
            <w:r w:rsidRPr="00274C4F">
              <w:rPr>
                <w:sz w:val="16"/>
                <w:szCs w:val="16"/>
              </w:rPr>
              <w:t xml:space="preserve"> муниципального района </w:t>
            </w:r>
            <w:hyperlink r:id="rId48" w:history="1">
              <w:r w:rsidRPr="00274C4F">
                <w:rPr>
                  <w:rStyle w:val="a4"/>
                  <w:sz w:val="16"/>
                  <w:szCs w:val="16"/>
                  <w:lang w:val="en-US"/>
                </w:rPr>
                <w:t>www</w:t>
              </w:r>
              <w:r w:rsidRPr="00274C4F">
                <w:rPr>
                  <w:rStyle w:val="a4"/>
                  <w:sz w:val="16"/>
                  <w:szCs w:val="16"/>
                </w:rPr>
                <w:t>.</w:t>
              </w:r>
              <w:r w:rsidRPr="00274C4F">
                <w:rPr>
                  <w:rStyle w:val="a4"/>
                  <w:sz w:val="16"/>
                  <w:szCs w:val="16"/>
                  <w:lang w:val="en-US"/>
                </w:rPr>
                <w:t>u</w:t>
              </w:r>
              <w:r w:rsidRPr="00274C4F">
                <w:rPr>
                  <w:rStyle w:val="a4"/>
                  <w:sz w:val="16"/>
                  <w:szCs w:val="16"/>
                </w:rPr>
                <w:t>12.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edu</w:t>
              </w:r>
              <w:proofErr w:type="spellEnd"/>
              <w:r w:rsidRPr="00274C4F">
                <w:rPr>
                  <w:rStyle w:val="a4"/>
                  <w:sz w:val="16"/>
                  <w:szCs w:val="16"/>
                </w:rPr>
                <w:t>35.</w:t>
              </w:r>
              <w:proofErr w:type="spellStart"/>
              <w:r w:rsidRPr="00274C4F">
                <w:rPr>
                  <w:rStyle w:val="a4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  <w:r w:rsidRPr="00274C4F">
              <w:rPr>
                <w:sz w:val="16"/>
                <w:szCs w:val="16"/>
              </w:rPr>
              <w:t>,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Информация об исполнении основных ключевых показателей «дорожной карты»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1 раз в квартал</w:t>
            </w:r>
          </w:p>
        </w:tc>
      </w:tr>
      <w:tr w:rsidR="00484D77" w:rsidRPr="00274C4F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Газета «</w:t>
            </w:r>
            <w:proofErr w:type="gramStart"/>
            <w:r w:rsidRPr="00274C4F">
              <w:rPr>
                <w:sz w:val="16"/>
                <w:szCs w:val="16"/>
              </w:rPr>
              <w:t>Сельская</w:t>
            </w:r>
            <w:proofErr w:type="gramEnd"/>
            <w:r w:rsidRPr="00274C4F">
              <w:rPr>
                <w:sz w:val="16"/>
                <w:szCs w:val="16"/>
              </w:rPr>
              <w:t xml:space="preserve"> правда»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О деятельности ОУ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274C4F" w:rsidRDefault="00484D77" w:rsidP="00D365F8">
            <w:pPr>
              <w:jc w:val="both"/>
              <w:rPr>
                <w:sz w:val="16"/>
                <w:szCs w:val="16"/>
              </w:rPr>
            </w:pPr>
            <w:r w:rsidRPr="00274C4F">
              <w:rPr>
                <w:sz w:val="16"/>
                <w:szCs w:val="16"/>
              </w:rPr>
              <w:t>По мере возможности и необходимости</w:t>
            </w:r>
          </w:p>
        </w:tc>
      </w:tr>
    </w:tbl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9130C">
        <w:rPr>
          <w:rFonts w:ascii="Times New Roman" w:hAnsi="Times New Roman" w:cs="Times New Roman"/>
          <w:b/>
          <w:sz w:val="16"/>
          <w:szCs w:val="16"/>
        </w:rPr>
        <w:t xml:space="preserve">Часть 3. Прочие сведения о муниципальном задании </w:t>
      </w:r>
      <w:hyperlink w:anchor="Par806" w:history="1">
        <w:r w:rsidRPr="00E9130C">
          <w:rPr>
            <w:rFonts w:ascii="Times New Roman" w:hAnsi="Times New Roman" w:cs="Times New Roman"/>
            <w:b/>
            <w:sz w:val="16"/>
            <w:szCs w:val="16"/>
          </w:rPr>
          <w:t>&lt;5&gt;</w:t>
        </w:r>
      </w:hyperlink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9130C">
        <w:rPr>
          <w:rFonts w:ascii="Times New Roman" w:hAnsi="Times New Roman" w:cs="Times New Roman"/>
          <w:b/>
          <w:sz w:val="16"/>
          <w:szCs w:val="16"/>
        </w:rPr>
        <w:t>1. Основания для досрочного прекращения выполнения муниципального задания</w:t>
      </w:r>
    </w:p>
    <w:p w:rsidR="00484D77" w:rsidRPr="00E9130C" w:rsidRDefault="00484D77" w:rsidP="00484D77">
      <w:pPr>
        <w:jc w:val="both"/>
        <w:rPr>
          <w:sz w:val="16"/>
          <w:szCs w:val="16"/>
        </w:rPr>
      </w:pPr>
      <w:r w:rsidRPr="00E9130C">
        <w:rPr>
          <w:sz w:val="16"/>
          <w:szCs w:val="16"/>
        </w:rPr>
        <w:t xml:space="preserve">-отсутствие контингента </w:t>
      </w:r>
      <w:proofErr w:type="gramStart"/>
      <w:r w:rsidRPr="00E9130C">
        <w:rPr>
          <w:sz w:val="16"/>
          <w:szCs w:val="16"/>
        </w:rPr>
        <w:t>обучающихся</w:t>
      </w:r>
      <w:proofErr w:type="gramEnd"/>
      <w:r w:rsidRPr="00E9130C">
        <w:rPr>
          <w:sz w:val="16"/>
          <w:szCs w:val="16"/>
        </w:rPr>
        <w:t>,</w:t>
      </w:r>
    </w:p>
    <w:p w:rsidR="00484D77" w:rsidRPr="00E9130C" w:rsidRDefault="00484D77" w:rsidP="00484D77">
      <w:pPr>
        <w:jc w:val="both"/>
        <w:rPr>
          <w:sz w:val="16"/>
          <w:szCs w:val="16"/>
        </w:rPr>
      </w:pPr>
      <w:r w:rsidRPr="00E9130C">
        <w:rPr>
          <w:sz w:val="16"/>
          <w:szCs w:val="16"/>
        </w:rPr>
        <w:t>-реорганизация в форме слияния, присоединения или ликвидация образовательного учреждения</w:t>
      </w:r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2. Иная информация, необходимая для выполнения (</w:t>
      </w:r>
      <w:proofErr w:type="gramStart"/>
      <w:r w:rsidRPr="00E9130C">
        <w:rPr>
          <w:rFonts w:ascii="Times New Roman" w:hAnsi="Times New Roman" w:cs="Times New Roman"/>
          <w:sz w:val="16"/>
          <w:szCs w:val="16"/>
        </w:rPr>
        <w:t>контроля за</w:t>
      </w:r>
      <w:proofErr w:type="gramEnd"/>
      <w:r w:rsidRPr="00E9130C">
        <w:rPr>
          <w:rFonts w:ascii="Times New Roman" w:hAnsi="Times New Roman" w:cs="Times New Roman"/>
          <w:sz w:val="16"/>
          <w:szCs w:val="16"/>
        </w:rPr>
        <w:t xml:space="preserve"> выполнением) муниципального задания ___________________________________________________________________________________________________</w:t>
      </w:r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 xml:space="preserve">3. Порядок </w:t>
      </w:r>
      <w:proofErr w:type="gramStart"/>
      <w:r w:rsidRPr="00E9130C">
        <w:rPr>
          <w:rFonts w:ascii="Times New Roman" w:hAnsi="Times New Roman" w:cs="Times New Roman"/>
          <w:sz w:val="16"/>
          <w:szCs w:val="16"/>
        </w:rPr>
        <w:t>контроля за</w:t>
      </w:r>
      <w:proofErr w:type="gramEnd"/>
      <w:r w:rsidRPr="00E9130C">
        <w:rPr>
          <w:rFonts w:ascii="Times New Roman" w:hAnsi="Times New Roman" w:cs="Times New Roman"/>
          <w:sz w:val="16"/>
          <w:szCs w:val="16"/>
        </w:rPr>
        <w:t xml:space="preserve"> выполнением муниципального задания</w:t>
      </w:r>
    </w:p>
    <w:tbl>
      <w:tblPr>
        <w:tblW w:w="10620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2880"/>
        <w:gridCol w:w="3960"/>
      </w:tblGrid>
      <w:tr w:rsidR="00484D77" w:rsidRPr="00E9130C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Форма контроля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Периодичность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 xml:space="preserve">Органы местного самоуправления, осуществляющие </w:t>
            </w:r>
            <w:proofErr w:type="gramStart"/>
            <w:r w:rsidRPr="00E9130C">
              <w:rPr>
                <w:sz w:val="16"/>
                <w:szCs w:val="16"/>
              </w:rPr>
              <w:t>контроль за</w:t>
            </w:r>
            <w:proofErr w:type="gramEnd"/>
            <w:r w:rsidRPr="00E9130C">
              <w:rPr>
                <w:sz w:val="16"/>
                <w:szCs w:val="16"/>
              </w:rPr>
              <w:t xml:space="preserve"> выполнением муниципального задания</w:t>
            </w:r>
          </w:p>
        </w:tc>
      </w:tr>
      <w:tr w:rsidR="00484D77" w:rsidRPr="00E9130C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2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3</w:t>
            </w:r>
          </w:p>
        </w:tc>
      </w:tr>
      <w:tr w:rsidR="00484D77" w:rsidRPr="00E9130C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1.Собеседование с руководителем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1 раз в полугодие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Управление образования</w:t>
            </w:r>
          </w:p>
        </w:tc>
      </w:tr>
      <w:tr w:rsidR="00484D77" w:rsidRPr="00E9130C" w:rsidTr="00D365F8"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lastRenderedPageBreak/>
              <w:t>2. Плановая внутриведомственная проверка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По отдельному графику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84D77" w:rsidRPr="00E9130C" w:rsidRDefault="00484D77" w:rsidP="00D365F8">
            <w:pPr>
              <w:jc w:val="both"/>
              <w:rPr>
                <w:sz w:val="16"/>
                <w:szCs w:val="16"/>
              </w:rPr>
            </w:pPr>
            <w:r w:rsidRPr="00E9130C">
              <w:rPr>
                <w:sz w:val="16"/>
                <w:szCs w:val="16"/>
              </w:rPr>
              <w:t>Управление образования</w:t>
            </w:r>
          </w:p>
        </w:tc>
      </w:tr>
    </w:tbl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4. Требования к отчетности о выполнении муниципального задания</w:t>
      </w:r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 xml:space="preserve">4.1. Периодичность представления отчетов о выполнении муниципального задания – </w:t>
      </w:r>
      <w:r w:rsidRPr="00E9130C">
        <w:rPr>
          <w:rFonts w:ascii="Times New Roman" w:hAnsi="Times New Roman" w:cs="Times New Roman"/>
          <w:b/>
          <w:sz w:val="16"/>
          <w:szCs w:val="16"/>
        </w:rPr>
        <w:t>1 раз в квартал и по году</w:t>
      </w:r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 xml:space="preserve">4.2. Сроки представления отчетов о выполнении муниципального задания </w:t>
      </w:r>
      <w:r w:rsidRPr="00E9130C">
        <w:rPr>
          <w:rFonts w:ascii="Times New Roman" w:hAnsi="Times New Roman" w:cs="Times New Roman"/>
          <w:b/>
          <w:sz w:val="16"/>
          <w:szCs w:val="16"/>
        </w:rPr>
        <w:t xml:space="preserve">10 апреля, 10 июля, 10 октября, 10 декабря текущего года, 15 января года, следующего за </w:t>
      </w:r>
      <w:proofErr w:type="gramStart"/>
      <w:r w:rsidRPr="00E9130C">
        <w:rPr>
          <w:rFonts w:ascii="Times New Roman" w:hAnsi="Times New Roman" w:cs="Times New Roman"/>
          <w:b/>
          <w:sz w:val="16"/>
          <w:szCs w:val="16"/>
        </w:rPr>
        <w:t>отчетным</w:t>
      </w:r>
      <w:proofErr w:type="gramEnd"/>
    </w:p>
    <w:p w:rsidR="00484D77" w:rsidRPr="00E9130C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4.3. Иные требования к отчетности о выполнении муниципального задания предоставляется в соответствии с прилагаемой формой</w:t>
      </w:r>
    </w:p>
    <w:p w:rsidR="00484D77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E9130C">
        <w:rPr>
          <w:rFonts w:ascii="Times New Roman" w:hAnsi="Times New Roman" w:cs="Times New Roman"/>
          <w:sz w:val="16"/>
          <w:szCs w:val="16"/>
        </w:rPr>
        <w:t>5. Иные показатели, связанные с вып</w:t>
      </w:r>
      <w:r>
        <w:rPr>
          <w:rFonts w:ascii="Times New Roman" w:hAnsi="Times New Roman" w:cs="Times New Roman"/>
          <w:sz w:val="16"/>
          <w:szCs w:val="16"/>
        </w:rPr>
        <w:t>олнением муниципального задания:</w:t>
      </w:r>
    </w:p>
    <w:p w:rsidR="00484D77" w:rsidRPr="005E03C8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E03C8">
        <w:rPr>
          <w:rFonts w:ascii="Times New Roman" w:hAnsi="Times New Roman" w:cs="Times New Roman"/>
          <w:sz w:val="16"/>
          <w:szCs w:val="16"/>
        </w:rPr>
        <w:t xml:space="preserve">Допустимые (возможные) отклонения от установленных показателей объема муниципальных услуг по реализации образовательных программ, в пределах которых муниципальное задание считается выполненным – </w:t>
      </w:r>
      <w:r w:rsidRPr="005E03C8">
        <w:rPr>
          <w:rFonts w:ascii="Times New Roman" w:hAnsi="Times New Roman" w:cs="Times New Roman"/>
          <w:b/>
          <w:sz w:val="16"/>
          <w:szCs w:val="16"/>
        </w:rPr>
        <w:t>10%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84D77" w:rsidRPr="005A53AE" w:rsidRDefault="00484D77" w:rsidP="00484D77">
      <w:pPr>
        <w:widowControl w:val="0"/>
        <w:autoSpaceDE w:val="0"/>
        <w:autoSpaceDN w:val="0"/>
        <w:adjustRightInd w:val="0"/>
        <w:ind w:left="4500"/>
        <w:outlineLvl w:val="1"/>
        <w:rPr>
          <w:sz w:val="16"/>
          <w:szCs w:val="16"/>
        </w:rPr>
      </w:pPr>
      <w:r>
        <w:br w:type="page"/>
      </w:r>
      <w:r w:rsidRPr="005A53AE">
        <w:rPr>
          <w:sz w:val="16"/>
          <w:szCs w:val="16"/>
        </w:rPr>
        <w:lastRenderedPageBreak/>
        <w:t>Приложение к муниципальному заданию</w:t>
      </w:r>
    </w:p>
    <w:p w:rsidR="00484D77" w:rsidRPr="005A53AE" w:rsidRDefault="00484D77" w:rsidP="00484D77">
      <w:pPr>
        <w:widowControl w:val="0"/>
        <w:autoSpaceDE w:val="0"/>
        <w:autoSpaceDN w:val="0"/>
        <w:adjustRightInd w:val="0"/>
        <w:ind w:left="4500"/>
        <w:outlineLvl w:val="1"/>
        <w:rPr>
          <w:sz w:val="16"/>
          <w:szCs w:val="16"/>
        </w:rPr>
      </w:pPr>
    </w:p>
    <w:p w:rsidR="00484D77" w:rsidRPr="005A53AE" w:rsidRDefault="00484D77" w:rsidP="00484D77">
      <w:pPr>
        <w:widowControl w:val="0"/>
        <w:autoSpaceDE w:val="0"/>
        <w:autoSpaceDN w:val="0"/>
        <w:adjustRightInd w:val="0"/>
        <w:ind w:left="4500"/>
        <w:outlineLvl w:val="1"/>
        <w:rPr>
          <w:sz w:val="16"/>
          <w:szCs w:val="16"/>
        </w:rPr>
      </w:pPr>
      <w:r w:rsidRPr="005A53AE">
        <w:rPr>
          <w:sz w:val="16"/>
          <w:szCs w:val="16"/>
        </w:rPr>
        <w:t>Приложение N 2 к Положению о формировании муниципального задания на оказание муниципальных услуг (выполнение работ) в отношении муниципальных учреждений района и финансовом обеспечении выполнения муниципального задания</w:t>
      </w:r>
    </w:p>
    <w:p w:rsidR="00484D77" w:rsidRPr="005A53AE" w:rsidRDefault="00484D77" w:rsidP="00484D77">
      <w:pPr>
        <w:widowControl w:val="0"/>
        <w:autoSpaceDE w:val="0"/>
        <w:autoSpaceDN w:val="0"/>
        <w:adjustRightInd w:val="0"/>
        <w:jc w:val="right"/>
        <w:outlineLvl w:val="1"/>
        <w:rPr>
          <w:rFonts w:cs="Calibri"/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>ОТЧЕТ О ВЫПОЛНЕНИИ</w:t>
      </w:r>
    </w:p>
    <w:p w:rsidR="00484D77" w:rsidRPr="005A53AE" w:rsidRDefault="00484D77" w:rsidP="00484D77">
      <w:pPr>
        <w:pStyle w:val="ConsPlusNonformat"/>
        <w:jc w:val="center"/>
        <w:rPr>
          <w:sz w:val="16"/>
          <w:szCs w:val="16"/>
        </w:rPr>
      </w:pPr>
      <w:r w:rsidRPr="005A53AE">
        <w:rPr>
          <w:sz w:val="16"/>
          <w:szCs w:val="16"/>
        </w:rPr>
        <w:t>МУНИЦИПАЛЬНОГО ЗАДАНИЯ N ___</w:t>
      </w:r>
    </w:p>
    <w:p w:rsidR="00484D77" w:rsidRPr="005A53AE" w:rsidRDefault="00484D77" w:rsidP="00484D77">
      <w:pPr>
        <w:pStyle w:val="ConsPlusNonformat"/>
        <w:jc w:val="center"/>
        <w:rPr>
          <w:sz w:val="16"/>
          <w:szCs w:val="16"/>
        </w:rPr>
      </w:pPr>
      <w:r w:rsidRPr="005A53AE">
        <w:rPr>
          <w:sz w:val="16"/>
          <w:szCs w:val="16"/>
        </w:rPr>
        <w:t>на 2018 год и плановый период 2019 и 2020 годов</w:t>
      </w:r>
    </w:p>
    <w:p w:rsidR="00484D77" w:rsidRPr="005A53AE" w:rsidRDefault="00484D77" w:rsidP="00484D77">
      <w:pPr>
        <w:pStyle w:val="ConsPlusNonformat"/>
        <w:jc w:val="center"/>
        <w:rPr>
          <w:sz w:val="16"/>
          <w:szCs w:val="16"/>
        </w:rPr>
      </w:pPr>
      <w:r w:rsidRPr="005A53AE">
        <w:rPr>
          <w:sz w:val="16"/>
          <w:szCs w:val="16"/>
        </w:rPr>
        <w:t>от "__" ____________ 20__ г.</w:t>
      </w:r>
    </w:p>
    <w:p w:rsidR="00484D77" w:rsidRPr="005A53AE" w:rsidRDefault="00484D77" w:rsidP="00484D77">
      <w:pPr>
        <w:pStyle w:val="ConsPlusNonformat"/>
        <w:jc w:val="both"/>
        <w:rPr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Наименование муниципального учреждения 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Виды деятельности муниципального учреждения 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Вид муниципального учреждения _____________________________________________________________________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Периодичность ________________________________________________________________________________________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Часть 1. Сведения об оказываемых муниципальных услугах </w:t>
      </w:r>
      <w:hyperlink w:anchor="Par1242" w:history="1">
        <w:r w:rsidRPr="005A53AE">
          <w:rPr>
            <w:rFonts w:ascii="Times New Roman" w:hAnsi="Times New Roman" w:cs="Times New Roman"/>
            <w:sz w:val="16"/>
            <w:szCs w:val="16"/>
          </w:rPr>
          <w:t>&lt;1&gt;</w:t>
        </w:r>
      </w:hyperlink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Раздел 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1. Наименование муниципальной   услуги ______________________________________________________________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Уникальный номер по базовому отраслевому перечню 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2. Категории потребителей муниципальной услуги 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Сведения о фактическом достижении показателей, характеризующих объем и (или) качество муниципальной услуги: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3.1. Сведения о фактическом достижении показателей, характеризующих качество муниципальной услуги:</w:t>
      </w:r>
    </w:p>
    <w:p w:rsidR="00484D77" w:rsidRPr="005A53AE" w:rsidRDefault="00484D77" w:rsidP="00484D77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1150"/>
        <w:gridCol w:w="1080"/>
        <w:gridCol w:w="1080"/>
        <w:gridCol w:w="1260"/>
        <w:gridCol w:w="1113"/>
        <w:gridCol w:w="867"/>
        <w:gridCol w:w="540"/>
        <w:gridCol w:w="720"/>
        <w:gridCol w:w="900"/>
        <w:gridCol w:w="720"/>
      </w:tblGrid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230" w:type="dxa"/>
            <w:gridSpan w:val="2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120" w:type="dxa"/>
            <w:gridSpan w:val="7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</w:tr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26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5A53A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1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 xml:space="preserve">единица измерения по </w:t>
            </w:r>
            <w:hyperlink r:id="rId49" w:history="1">
              <w:r w:rsidRPr="005A53AE">
                <w:rPr>
                  <w:sz w:val="16"/>
                  <w:szCs w:val="16"/>
                </w:rPr>
                <w:t>ОКЕИ</w:t>
              </w:r>
            </w:hyperlink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причина отклонения</w:t>
            </w:r>
          </w:p>
        </w:tc>
      </w:tr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1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26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1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5A53AE" w:rsidRDefault="00484D77" w:rsidP="00484D77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0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8"/>
        <w:gridCol w:w="1150"/>
        <w:gridCol w:w="1080"/>
        <w:gridCol w:w="1080"/>
        <w:gridCol w:w="1080"/>
        <w:gridCol w:w="900"/>
        <w:gridCol w:w="867"/>
        <w:gridCol w:w="540"/>
        <w:gridCol w:w="720"/>
        <w:gridCol w:w="540"/>
        <w:gridCol w:w="720"/>
        <w:gridCol w:w="720"/>
      </w:tblGrid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230" w:type="dxa"/>
            <w:gridSpan w:val="2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5367" w:type="dxa"/>
            <w:gridSpan w:val="7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Средний размер платы (цена, тариф)</w:t>
            </w:r>
          </w:p>
        </w:tc>
      </w:tr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5A53A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 xml:space="preserve">единица измерения по </w:t>
            </w:r>
            <w:hyperlink r:id="rId50" w:history="1">
              <w:r w:rsidRPr="005A53AE">
                <w:rPr>
                  <w:sz w:val="16"/>
                  <w:szCs w:val="16"/>
                </w:rPr>
                <w:t>ОКЕИ</w:t>
              </w:r>
            </w:hyperlink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причина отклонения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484D77" w:rsidRPr="005A53AE" w:rsidTr="00D365F8">
        <w:tc>
          <w:tcPr>
            <w:tcW w:w="129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5A53AE" w:rsidRDefault="00484D77" w:rsidP="00484D77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b/>
          <w:sz w:val="16"/>
          <w:szCs w:val="16"/>
        </w:rPr>
      </w:pPr>
      <w:r w:rsidRPr="005A53AE">
        <w:rPr>
          <w:rFonts w:ascii="Times New Roman" w:hAnsi="Times New Roman" w:cs="Times New Roman"/>
          <w:b/>
          <w:sz w:val="16"/>
          <w:szCs w:val="16"/>
        </w:rPr>
        <w:t xml:space="preserve">Часть 2. Сведения о выполняемых работах </w:t>
      </w:r>
      <w:hyperlink w:anchor="Par1243" w:history="1">
        <w:r w:rsidRPr="005A53AE">
          <w:rPr>
            <w:rFonts w:ascii="Times New Roman" w:hAnsi="Times New Roman" w:cs="Times New Roman"/>
            <w:b/>
            <w:sz w:val="16"/>
            <w:szCs w:val="16"/>
          </w:rPr>
          <w:t>&lt;2&gt;</w:t>
        </w:r>
      </w:hyperlink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Раздел 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1. Наименование работы _________________________________________________________________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2. Категории потребителей работы________________________________________________________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 Сведения о фактическом достижении показателей, характеризующих объем и (или) качество работы: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3.1. Сведения о фактическом достижении показателей, характеризующих качество работы:</w:t>
      </w:r>
    </w:p>
    <w:tbl>
      <w:tblPr>
        <w:tblW w:w="10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150"/>
        <w:gridCol w:w="1080"/>
        <w:gridCol w:w="1080"/>
        <w:gridCol w:w="1260"/>
        <w:gridCol w:w="1113"/>
        <w:gridCol w:w="867"/>
        <w:gridCol w:w="540"/>
        <w:gridCol w:w="720"/>
        <w:gridCol w:w="900"/>
        <w:gridCol w:w="720"/>
      </w:tblGrid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 xml:space="preserve">Уникальный номер реестровой </w:t>
            </w:r>
            <w:r w:rsidRPr="005A53AE">
              <w:rPr>
                <w:sz w:val="16"/>
                <w:szCs w:val="16"/>
              </w:rPr>
              <w:lastRenderedPageBreak/>
              <w:t>записи</w:t>
            </w:r>
          </w:p>
        </w:tc>
        <w:tc>
          <w:tcPr>
            <w:tcW w:w="2230" w:type="dxa"/>
            <w:gridSpan w:val="2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lastRenderedPageBreak/>
              <w:t>Показатель, характеризующий содержание работы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 xml:space="preserve">Показатель, характеризующий </w:t>
            </w:r>
            <w:r w:rsidRPr="005A53AE">
              <w:rPr>
                <w:sz w:val="16"/>
                <w:szCs w:val="16"/>
              </w:rPr>
              <w:lastRenderedPageBreak/>
              <w:t>условия (формы) выполнения работы</w:t>
            </w:r>
          </w:p>
        </w:tc>
        <w:tc>
          <w:tcPr>
            <w:tcW w:w="6120" w:type="dxa"/>
            <w:gridSpan w:val="7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lastRenderedPageBreak/>
              <w:t>Показатель качества работы</w:t>
            </w:r>
          </w:p>
        </w:tc>
      </w:tr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26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5A53A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1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 xml:space="preserve">единица измерения по </w:t>
            </w:r>
            <w:hyperlink r:id="rId51" w:history="1">
              <w:r w:rsidRPr="005A53AE">
                <w:rPr>
                  <w:sz w:val="16"/>
                  <w:szCs w:val="16"/>
                </w:rPr>
                <w:t>ОКЕИ</w:t>
              </w:r>
            </w:hyperlink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причина отклонения</w:t>
            </w:r>
          </w:p>
        </w:tc>
      </w:tr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6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1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26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1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54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150"/>
        <w:gridCol w:w="1080"/>
        <w:gridCol w:w="900"/>
        <w:gridCol w:w="900"/>
        <w:gridCol w:w="900"/>
        <w:gridCol w:w="867"/>
        <w:gridCol w:w="933"/>
        <w:gridCol w:w="720"/>
        <w:gridCol w:w="720"/>
        <w:gridCol w:w="650"/>
        <w:gridCol w:w="720"/>
      </w:tblGrid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230" w:type="dxa"/>
            <w:gridSpan w:val="2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Показатель, характеризующий содержание работы</w:t>
            </w: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Показатель, характеризующий условия (формы) выполнения работы</w:t>
            </w:r>
          </w:p>
        </w:tc>
        <w:tc>
          <w:tcPr>
            <w:tcW w:w="5690" w:type="dxa"/>
            <w:gridSpan w:val="7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Показатель объема работы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Средний размер платы (цена, тариф)</w:t>
            </w:r>
          </w:p>
        </w:tc>
      </w:tr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  <w:r w:rsidRPr="005A53A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sz w:val="16"/>
                <w:szCs w:val="16"/>
              </w:rPr>
              <w:t xml:space="preserve">единица измерения по </w:t>
            </w:r>
            <w:hyperlink r:id="rId52" w:history="1">
              <w:r w:rsidRPr="005A53AE">
                <w:rPr>
                  <w:sz w:val="16"/>
                  <w:szCs w:val="16"/>
                </w:rPr>
                <w:t>ОКЕИ</w:t>
              </w:r>
            </w:hyperlink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утверждено в муниципальном задании на год</w:t>
            </w:r>
          </w:p>
        </w:tc>
        <w:tc>
          <w:tcPr>
            <w:tcW w:w="93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исполнено на отчетную дату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допустимое (возможное) отклонение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отклонение, превышающее допустимое (возможное) значение</w:t>
            </w:r>
          </w:p>
        </w:tc>
        <w:tc>
          <w:tcPr>
            <w:tcW w:w="6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  <w:r w:rsidRPr="005A53AE">
              <w:rPr>
                <w:rFonts w:cs="Calibri"/>
                <w:sz w:val="16"/>
                <w:szCs w:val="16"/>
              </w:rPr>
              <w:t>причина отклонения</w:t>
            </w: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pStyle w:val="ConsPlusNonforma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3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6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  <w:tr w:rsidR="00484D77" w:rsidRPr="005A53AE" w:rsidTr="00D365F8">
        <w:tc>
          <w:tcPr>
            <w:tcW w:w="1008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1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108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0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867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933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65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  <w:tc>
          <w:tcPr>
            <w:tcW w:w="720" w:type="dxa"/>
          </w:tcPr>
          <w:p w:rsidR="00484D77" w:rsidRPr="005A53AE" w:rsidRDefault="00484D77" w:rsidP="00D365F8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16"/>
                <w:szCs w:val="16"/>
              </w:rPr>
            </w:pPr>
          </w:p>
        </w:tc>
      </w:tr>
    </w:tbl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84D77" w:rsidRPr="005A53AE" w:rsidRDefault="00484D77" w:rsidP="00484D77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Руководитель (уполномоченное лицо) ______________________ _________________ __________________________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(должность)                (подпись)                (расшифровка подписи)</w:t>
      </w: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</w:p>
    <w:p w:rsidR="00484D77" w:rsidRPr="005A53AE" w:rsidRDefault="00484D77" w:rsidP="00484D77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5A53AE">
        <w:rPr>
          <w:rFonts w:ascii="Times New Roman" w:hAnsi="Times New Roman" w:cs="Times New Roman"/>
          <w:sz w:val="16"/>
          <w:szCs w:val="16"/>
        </w:rPr>
        <w:t>"__" __________ 20__ г.</w:t>
      </w:r>
    </w:p>
    <w:p w:rsidR="00484D77" w:rsidRPr="005A53AE" w:rsidRDefault="00484D77" w:rsidP="00484D77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jc w:val="both"/>
        <w:rPr>
          <w:rFonts w:cs="Calibri"/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484D77" w:rsidRPr="00827540" w:rsidRDefault="00484D77" w:rsidP="00484D77">
      <w:pPr>
        <w:widowControl w:val="0"/>
        <w:autoSpaceDE w:val="0"/>
        <w:autoSpaceDN w:val="0"/>
        <w:adjustRightInd w:val="0"/>
        <w:ind w:firstLine="540"/>
        <w:jc w:val="both"/>
        <w:rPr>
          <w:sz w:val="16"/>
          <w:szCs w:val="16"/>
        </w:rPr>
      </w:pPr>
    </w:p>
    <w:p w:rsidR="00EC6A03" w:rsidRDefault="00EC6A03"/>
    <w:sectPr w:rsidR="00EC6A03" w:rsidSect="00BF0A3C">
      <w:pgSz w:w="11906" w:h="16838"/>
      <w:pgMar w:top="567" w:right="386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76D94"/>
    <w:multiLevelType w:val="hybridMultilevel"/>
    <w:tmpl w:val="E86E4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A0BC4"/>
    <w:multiLevelType w:val="multilevel"/>
    <w:tmpl w:val="41CA3096"/>
    <w:lvl w:ilvl="0">
      <w:start w:val="12"/>
      <w:numFmt w:val="decimal"/>
      <w:lvlText w:val="%1"/>
      <w:lvlJc w:val="left"/>
      <w:pPr>
        <w:tabs>
          <w:tab w:val="num" w:pos="984"/>
        </w:tabs>
        <w:ind w:left="984" w:hanging="984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984"/>
        </w:tabs>
        <w:ind w:left="984" w:hanging="984"/>
      </w:pPr>
      <w:rPr>
        <w:rFonts w:hint="default"/>
      </w:rPr>
    </w:lvl>
    <w:lvl w:ilvl="2">
      <w:start w:val="2015"/>
      <w:numFmt w:val="decimal"/>
      <w:lvlText w:val="%1.%2.%3"/>
      <w:lvlJc w:val="left"/>
      <w:pPr>
        <w:tabs>
          <w:tab w:val="num" w:pos="984"/>
        </w:tabs>
        <w:ind w:left="984" w:hanging="98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84"/>
        </w:tabs>
        <w:ind w:left="984" w:hanging="9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>
    <w:nsid w:val="37196E4D"/>
    <w:multiLevelType w:val="multilevel"/>
    <w:tmpl w:val="BB9AA41C"/>
    <w:lvl w:ilvl="0">
      <w:start w:val="24"/>
      <w:numFmt w:val="decimal"/>
      <w:lvlText w:val="%1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20"/>
        </w:tabs>
        <w:ind w:left="4020" w:hanging="40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20"/>
        </w:tabs>
        <w:ind w:left="4020" w:hanging="4020"/>
      </w:pPr>
      <w:rPr>
        <w:rFonts w:hint="default"/>
      </w:rPr>
    </w:lvl>
  </w:abstractNum>
  <w:abstractNum w:abstractNumId="3">
    <w:nsid w:val="3B7070A0"/>
    <w:multiLevelType w:val="multilevel"/>
    <w:tmpl w:val="D2AA482E"/>
    <w:lvl w:ilvl="0">
      <w:start w:val="9"/>
      <w:numFmt w:val="decimalZero"/>
      <w:lvlText w:val="%1"/>
      <w:lvlJc w:val="left"/>
      <w:pPr>
        <w:tabs>
          <w:tab w:val="num" w:pos="1350"/>
        </w:tabs>
        <w:ind w:left="1350" w:hanging="135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530"/>
        </w:tabs>
        <w:ind w:left="1530" w:hanging="1350"/>
      </w:pPr>
      <w:rPr>
        <w:rFonts w:hint="default"/>
      </w:rPr>
    </w:lvl>
    <w:lvl w:ilvl="2">
      <w:start w:val="2014"/>
      <w:numFmt w:val="decimal"/>
      <w:lvlText w:val="%1.%2.%3"/>
      <w:lvlJc w:val="left"/>
      <w:pPr>
        <w:tabs>
          <w:tab w:val="num" w:pos="1710"/>
        </w:tabs>
        <w:ind w:left="171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70"/>
        </w:tabs>
        <w:ind w:left="207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4">
    <w:nsid w:val="40787F32"/>
    <w:multiLevelType w:val="multilevel"/>
    <w:tmpl w:val="DB2013EE"/>
    <w:lvl w:ilvl="0">
      <w:start w:val="12"/>
      <w:numFmt w:val="decimal"/>
      <w:lvlText w:val="%1"/>
      <w:lvlJc w:val="left"/>
      <w:pPr>
        <w:tabs>
          <w:tab w:val="num" w:pos="1332"/>
        </w:tabs>
        <w:ind w:left="1332" w:hanging="1332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512"/>
        </w:tabs>
        <w:ind w:left="1512" w:hanging="1332"/>
      </w:pPr>
      <w:rPr>
        <w:rFonts w:hint="default"/>
      </w:rPr>
    </w:lvl>
    <w:lvl w:ilvl="2">
      <w:start w:val="2015"/>
      <w:numFmt w:val="decimal"/>
      <w:lvlText w:val="%1.%2.%3"/>
      <w:lvlJc w:val="left"/>
      <w:pPr>
        <w:tabs>
          <w:tab w:val="num" w:pos="1692"/>
        </w:tabs>
        <w:ind w:left="1692" w:hanging="133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1872" w:hanging="133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52"/>
        </w:tabs>
        <w:ind w:left="2052" w:hanging="133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5">
    <w:nsid w:val="43A1332F"/>
    <w:multiLevelType w:val="hybridMultilevel"/>
    <w:tmpl w:val="3FCA8846"/>
    <w:lvl w:ilvl="0" w:tplc="0122DB3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4CA0921"/>
    <w:multiLevelType w:val="hybridMultilevel"/>
    <w:tmpl w:val="179053D0"/>
    <w:lvl w:ilvl="0" w:tplc="A420E6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540555"/>
    <w:multiLevelType w:val="hybridMultilevel"/>
    <w:tmpl w:val="B82E5AE8"/>
    <w:lvl w:ilvl="0" w:tplc="0F20C3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4D77"/>
    <w:rsid w:val="00424F30"/>
    <w:rsid w:val="00472A1D"/>
    <w:rsid w:val="00484D77"/>
    <w:rsid w:val="007A566D"/>
    <w:rsid w:val="00863A47"/>
    <w:rsid w:val="00BB660C"/>
    <w:rsid w:val="00EC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D7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84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484D77"/>
    <w:rPr>
      <w:color w:val="0000FF"/>
      <w:u w:val="single"/>
    </w:rPr>
  </w:style>
  <w:style w:type="paragraph" w:customStyle="1" w:styleId="ConsPlusNonformat">
    <w:name w:val="ConsPlusNonformat"/>
    <w:rsid w:val="00484D7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84D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84D77"/>
    <w:pPr>
      <w:spacing w:line="360" w:lineRule="exact"/>
      <w:ind w:firstLine="720"/>
      <w:jc w:val="both"/>
    </w:pPr>
    <w:rPr>
      <w:szCs w:val="20"/>
    </w:rPr>
  </w:style>
  <w:style w:type="character" w:customStyle="1" w:styleId="a6">
    <w:name w:val="Основной текст Знак"/>
    <w:basedOn w:val="a0"/>
    <w:link w:val="a5"/>
    <w:rsid w:val="00484D77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header"/>
    <w:basedOn w:val="a"/>
    <w:link w:val="a8"/>
    <w:rsid w:val="00484D7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rsid w:val="00484D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harChar">
    <w:name w:val="Char Char"/>
    <w:basedOn w:val="a"/>
    <w:rsid w:val="00484D7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 Indent"/>
    <w:basedOn w:val="a"/>
    <w:link w:val="aa"/>
    <w:rsid w:val="00484D77"/>
    <w:pPr>
      <w:ind w:left="4820"/>
    </w:pPr>
    <w:rPr>
      <w:szCs w:val="20"/>
    </w:rPr>
  </w:style>
  <w:style w:type="character" w:customStyle="1" w:styleId="aa">
    <w:name w:val="Основной текст с отступом Знак"/>
    <w:basedOn w:val="a0"/>
    <w:link w:val="a9"/>
    <w:rsid w:val="00484D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Balloon Text"/>
    <w:basedOn w:val="a"/>
    <w:link w:val="ac"/>
    <w:rsid w:val="00484D77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84D77"/>
    <w:rPr>
      <w:rFonts w:ascii="Tahoma" w:eastAsia="Times New Roman" w:hAnsi="Tahoma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59B382998E873AFDC48FCBAA799F479A6327E7FD0D88ECFBAD11460FEAvEo6N" TargetMode="External"/><Relationship Id="rId18" Type="http://schemas.openxmlformats.org/officeDocument/2006/relationships/hyperlink" Target="http://www.u12.edu35.ru" TargetMode="External"/><Relationship Id="rId26" Type="http://schemas.openxmlformats.org/officeDocument/2006/relationships/hyperlink" Target="consultantplus://offline/ref=59B382998E873AFDC48FCBAA799F479A6327E7FD0D88ECFBAD11460FEAvEo6N" TargetMode="External"/><Relationship Id="rId39" Type="http://schemas.openxmlformats.org/officeDocument/2006/relationships/hyperlink" Target="http://www.u12.edu35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u12.edu35.ru" TargetMode="External"/><Relationship Id="rId34" Type="http://schemas.openxmlformats.org/officeDocument/2006/relationships/hyperlink" Target="consultantplus://offline/ref=59B382998E873AFDC48FCBAA799F479A6327E7FD0D88ECFBAD11460FEAvEo6N" TargetMode="External"/><Relationship Id="rId42" Type="http://schemas.openxmlformats.org/officeDocument/2006/relationships/hyperlink" Target="http://www.u12.edu35.ru" TargetMode="External"/><Relationship Id="rId47" Type="http://schemas.openxmlformats.org/officeDocument/2006/relationships/hyperlink" Target="consultantplus://offline/ref=59B382998E873AFDC48FCBAA799F479A6327E7FD0D88ECFBAD11460FEAvEo6N" TargetMode="External"/><Relationship Id="rId50" Type="http://schemas.openxmlformats.org/officeDocument/2006/relationships/hyperlink" Target="consultantplus://offline/ref=59B382998E873AFDC48FCBAA799F479A6327E7FD0D88ECFBAD11460FEAvEo6N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u12.edu35.ru" TargetMode="External"/><Relationship Id="rId17" Type="http://schemas.openxmlformats.org/officeDocument/2006/relationships/hyperlink" Target="consultantplus://offline/ref=59B382998E873AFDC48FCBAA799F479A6327E7FD0D88ECFBAD11460FEAvEo6N" TargetMode="External"/><Relationship Id="rId25" Type="http://schemas.openxmlformats.org/officeDocument/2006/relationships/hyperlink" Target="consultantplus://offline/ref=59B382998E873AFDC48FCBAA799F479A6327E7FD0D88ECFBAD11460FEAvEo6N" TargetMode="External"/><Relationship Id="rId33" Type="http://schemas.openxmlformats.org/officeDocument/2006/relationships/hyperlink" Target="http://www.u12.edu35.ru" TargetMode="External"/><Relationship Id="rId38" Type="http://schemas.openxmlformats.org/officeDocument/2006/relationships/hyperlink" Target="consultantplus://offline/ref=59B382998E873AFDC48FCBAA799F479A6327E7FD0D88ECFBAD11460FEAvEo6N" TargetMode="External"/><Relationship Id="rId46" Type="http://schemas.openxmlformats.org/officeDocument/2006/relationships/hyperlink" Target="consultantplus://offline/ref=59B382998E873AFDC48FCBAA799F479A6327E7FD0D88ECFBAD11460FEAvEo6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59B382998E873AFDC48FCBAA799F479A6327E7FD0D88ECFBAD11460FEAvEo6N" TargetMode="External"/><Relationship Id="rId20" Type="http://schemas.openxmlformats.org/officeDocument/2006/relationships/hyperlink" Target="consultantplus://offline/ref=59B382998E873AFDC48FCBAA799F479A6327E7FD0D88ECFBAD11460FEAvEo6N" TargetMode="External"/><Relationship Id="rId29" Type="http://schemas.openxmlformats.org/officeDocument/2006/relationships/hyperlink" Target="consultantplus://offline/ref=59B382998E873AFDC48FCBAA799F479A6327E7FD0D88ECFBAD11460FEAvEo6N" TargetMode="External"/><Relationship Id="rId41" Type="http://schemas.openxmlformats.org/officeDocument/2006/relationships/hyperlink" Target="consultantplus://offline/ref=59B382998E873AFDC48FCBAA799F479A6327E7FD0D88ECFBAD11460FEAvEo6N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59B382998E873AFDC48FCBAA799F479A6327E7FD0D88ECFBAD11460FEAvEo6N" TargetMode="External"/><Relationship Id="rId24" Type="http://schemas.openxmlformats.org/officeDocument/2006/relationships/hyperlink" Target="http://www.u12.edu35.ru" TargetMode="External"/><Relationship Id="rId32" Type="http://schemas.openxmlformats.org/officeDocument/2006/relationships/hyperlink" Target="consultantplus://offline/ref=59B382998E873AFDC48FCBAA799F479A6327E7FD0D88ECFBAD11460FEAvEo6N" TargetMode="External"/><Relationship Id="rId37" Type="http://schemas.openxmlformats.org/officeDocument/2006/relationships/hyperlink" Target="consultantplus://offline/ref=59B382998E873AFDC48FCBAA799F479A6327E7FD0D88ECFBAD11460FEAvEo6N" TargetMode="External"/><Relationship Id="rId40" Type="http://schemas.openxmlformats.org/officeDocument/2006/relationships/hyperlink" Target="consultantplus://offline/ref=59B382998E873AFDC48FCBAA799F479A6327E7FD0D88ECFBAD11460FEAvEo6N" TargetMode="External"/><Relationship Id="rId45" Type="http://schemas.openxmlformats.org/officeDocument/2006/relationships/hyperlink" Target="http://www.u12.edu35.ru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u12.edu35.ru" TargetMode="External"/><Relationship Id="rId23" Type="http://schemas.openxmlformats.org/officeDocument/2006/relationships/hyperlink" Target="consultantplus://offline/ref=59B382998E873AFDC48FCBAA799F479A6327E7FD0D88ECFBAD11460FEAvEo6N" TargetMode="External"/><Relationship Id="rId28" Type="http://schemas.openxmlformats.org/officeDocument/2006/relationships/hyperlink" Target="consultantplus://offline/ref=59B382998E873AFDC48FCBAA799F479A6327E7FD0D88ECFBAD11460FEAvEo6N" TargetMode="External"/><Relationship Id="rId36" Type="http://schemas.openxmlformats.org/officeDocument/2006/relationships/hyperlink" Target="http://www.u12.edu35.ru" TargetMode="External"/><Relationship Id="rId49" Type="http://schemas.openxmlformats.org/officeDocument/2006/relationships/hyperlink" Target="consultantplus://offline/ref=59B382998E873AFDC48FCBAA799F479A6327E7FD0D88ECFBAD11460FEAvEo6N" TargetMode="External"/><Relationship Id="rId10" Type="http://schemas.openxmlformats.org/officeDocument/2006/relationships/hyperlink" Target="consultantplus://offline/ref=59B382998E873AFDC48FCBAA799F479A6327E7FD0D88ECFBAD11460FEAvEo6N" TargetMode="External"/><Relationship Id="rId19" Type="http://schemas.openxmlformats.org/officeDocument/2006/relationships/hyperlink" Target="consultantplus://offline/ref=59B382998E873AFDC48FCBAA799F479A6327E7FD0D88ECFBAD11460FEAvEo6N" TargetMode="External"/><Relationship Id="rId31" Type="http://schemas.openxmlformats.org/officeDocument/2006/relationships/hyperlink" Target="consultantplus://offline/ref=59B382998E873AFDC48FCBAA799F479A6327E7FD0D88ECFBAD11460FEAvEo6N" TargetMode="External"/><Relationship Id="rId44" Type="http://schemas.openxmlformats.org/officeDocument/2006/relationships/hyperlink" Target="consultantplus://offline/ref=59B382998E873AFDC48FCBAA799F479A6327E7FD0D88ECFBAD11460FEAvEo6N" TargetMode="External"/><Relationship Id="rId52" Type="http://schemas.openxmlformats.org/officeDocument/2006/relationships/hyperlink" Target="consultantplus://offline/ref=59B382998E873AFDC48FCBAA799F479A6327E7FD0D88ECFBAD11460FEAvEo6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12.edu35.ru" TargetMode="External"/><Relationship Id="rId14" Type="http://schemas.openxmlformats.org/officeDocument/2006/relationships/hyperlink" Target="consultantplus://offline/ref=59B382998E873AFDC48FCBAA799F479A6327E7FD0D88ECFBAD11460FEAvEo6N" TargetMode="External"/><Relationship Id="rId22" Type="http://schemas.openxmlformats.org/officeDocument/2006/relationships/hyperlink" Target="consultantplus://offline/ref=59B382998E873AFDC48FCBAA799F479A6327E7FD0D88ECFBAD11460FEAvEo6N" TargetMode="External"/><Relationship Id="rId27" Type="http://schemas.openxmlformats.org/officeDocument/2006/relationships/hyperlink" Target="http://www.u12.edu35.ru" TargetMode="External"/><Relationship Id="rId30" Type="http://schemas.openxmlformats.org/officeDocument/2006/relationships/hyperlink" Target="http://www.u12.edu35.ru" TargetMode="External"/><Relationship Id="rId35" Type="http://schemas.openxmlformats.org/officeDocument/2006/relationships/hyperlink" Target="consultantplus://offline/ref=59B382998E873AFDC48FCBAA799F479A6327E7FD0D88ECFBAD11460FEAvEo6N" TargetMode="External"/><Relationship Id="rId43" Type="http://schemas.openxmlformats.org/officeDocument/2006/relationships/hyperlink" Target="consultantplus://offline/ref=59B382998E873AFDC48FCBAA799F479A6327E7FD0D88ECFBAD11460FEAvEo6N" TargetMode="External"/><Relationship Id="rId48" Type="http://schemas.openxmlformats.org/officeDocument/2006/relationships/hyperlink" Target="http://www.u12.edu35.ru" TargetMode="External"/><Relationship Id="rId8" Type="http://schemas.openxmlformats.org/officeDocument/2006/relationships/hyperlink" Target="consultantplus://offline/ref=59B382998E873AFDC48FCBAA799F479A6327E7FD0D88ECFBAD11460FEAvEo6N" TargetMode="External"/><Relationship Id="rId51" Type="http://schemas.openxmlformats.org/officeDocument/2006/relationships/hyperlink" Target="consultantplus://offline/ref=59B382998E873AFDC48FCBAA799F479A6327E7FD0D88ECFBAD11460FEAvEo6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7993</Words>
  <Characters>45562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upravlenie obrazovania</Company>
  <LinksUpToDate>false</LinksUpToDate>
  <CharactersWithSpaces>53449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Марина</cp:lastModifiedBy>
  <cp:revision>5</cp:revision>
  <dcterms:created xsi:type="dcterms:W3CDTF">2018-09-06T05:35:00Z</dcterms:created>
  <dcterms:modified xsi:type="dcterms:W3CDTF">2018-09-06T11:57:00Z</dcterms:modified>
</cp:coreProperties>
</file>